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FA8A" w14:textId="77777777" w:rsidR="005229F5" w:rsidRPr="005229F5" w:rsidRDefault="005229F5" w:rsidP="005229F5">
      <w:pPr>
        <w:spacing w:before="0"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Hlk188983239"/>
      <w:r w:rsidRPr="005229F5">
        <w:rPr>
          <w:rFonts w:ascii="Calibri" w:eastAsia="Calibri" w:hAnsi="Calibri" w:cs="Times New Roman"/>
          <w:b/>
          <w:bCs/>
          <w:sz w:val="28"/>
          <w:szCs w:val="28"/>
        </w:rPr>
        <w:t>___________________________________________________________</w:t>
      </w:r>
    </w:p>
    <w:p w14:paraId="5B0D4F41" w14:textId="77777777" w:rsidR="005229F5" w:rsidRPr="005229F5" w:rsidRDefault="005229F5" w:rsidP="005229F5">
      <w:pPr>
        <w:spacing w:before="0" w:after="0" w:line="240" w:lineRule="auto"/>
        <w:rPr>
          <w:rFonts w:ascii="Calibri" w:eastAsia="Calibri" w:hAnsi="Calibri" w:cs="Times New Roman"/>
          <w:b/>
          <w:bCs/>
          <w:color w:val="000000"/>
          <w:spacing w:val="60"/>
          <w:sz w:val="24"/>
          <w:szCs w:val="24"/>
          <w:lang w:eastAsia="en-GB"/>
          <w14:ligatures w14:val="none"/>
        </w:rPr>
      </w:pPr>
      <w:r w:rsidRPr="005229F5">
        <w:rPr>
          <w:rFonts w:ascii="Calibri" w:eastAsia="Calibri" w:hAnsi="Calibri" w:cs="Times New Roman"/>
          <w:b/>
          <w:bCs/>
          <w:color w:val="000000"/>
          <w:spacing w:val="60"/>
          <w:sz w:val="24"/>
          <w:szCs w:val="24"/>
          <w:lang w:eastAsia="en-GB"/>
          <w14:ligatures w14:val="none"/>
        </w:rPr>
        <w:t xml:space="preserve">DRŽAVNO TEKMOVANJE V ZNANJU SLOVENSKEGA JEZIKA </w:t>
      </w:r>
    </w:p>
    <w:p w14:paraId="28A669A0" w14:textId="77777777" w:rsidR="005229F5" w:rsidRPr="005229F5" w:rsidRDefault="005229F5" w:rsidP="005229F5">
      <w:pPr>
        <w:spacing w:before="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229F5">
        <w:rPr>
          <w:rFonts w:ascii="Calibri" w:eastAsia="Calibri" w:hAnsi="Calibri" w:cs="Times New Roman"/>
          <w:b/>
          <w:bCs/>
          <w:color w:val="000000"/>
          <w:spacing w:val="60"/>
          <w:sz w:val="24"/>
          <w:szCs w:val="24"/>
          <w:lang w:eastAsia="en-GB"/>
          <w14:ligatures w14:val="none"/>
        </w:rPr>
        <w:t>ZA VODNIKOVO PRIZNANJE – 11. februar 2025</w:t>
      </w:r>
    </w:p>
    <w:p w14:paraId="132EE004" w14:textId="05B30329" w:rsidR="005229F5" w:rsidRPr="005229F5" w:rsidRDefault="005229F5" w:rsidP="005229F5">
      <w:pPr>
        <w:spacing w:before="0" w:after="0" w:line="240" w:lineRule="auto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 w:rsidRPr="005229F5">
        <w:rPr>
          <w:rFonts w:ascii="Calibri" w:eastAsia="Calibri" w:hAnsi="Calibri" w:cs="Times New Roman"/>
          <w:b/>
          <w:bCs/>
          <w:sz w:val="28"/>
          <w:szCs w:val="28"/>
        </w:rPr>
        <w:t xml:space="preserve">Tekmovalna pola za 3. letnik </w:t>
      </w:r>
      <w:r>
        <w:rPr>
          <w:rFonts w:ascii="Calibri" w:eastAsia="Calibri" w:hAnsi="Calibri" w:cs="Times New Roman"/>
          <w:b/>
          <w:bCs/>
          <w:sz w:val="28"/>
          <w:szCs w:val="28"/>
        </w:rPr>
        <w:t>srednjega strokovnega izobraževanja</w:t>
      </w:r>
      <w:r w:rsidRPr="005229F5">
        <w:rPr>
          <w:rFonts w:ascii="Calibri" w:eastAsia="Calibri" w:hAnsi="Calibri" w:cs="Times New Roman"/>
          <w:b/>
          <w:bCs/>
          <w:sz w:val="28"/>
          <w:szCs w:val="28"/>
        </w:rPr>
        <w:t xml:space="preserve"> – </w:t>
      </w:r>
      <w:r w:rsidRPr="005229F5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REŠITVE  </w:t>
      </w:r>
      <w:bookmarkEnd w:id="0"/>
      <w:r w:rsidR="00576D8A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(MODERIRANO)</w:t>
      </w:r>
    </w:p>
    <w:p w14:paraId="29CE7CB9" w14:textId="77777777" w:rsidR="00EB38C0" w:rsidRDefault="00EB38C0" w:rsidP="00EB5EB7">
      <w:pPr>
        <w:ind w:left="4956" w:firstLine="708"/>
        <w:rPr>
          <w:rFonts w:ascii="Calibri" w:eastAsia="Times New Roman" w:hAnsi="Calibri" w:cs="Calibri"/>
          <w:color w:val="484848"/>
          <w:sz w:val="32"/>
          <w:szCs w:val="32"/>
          <w:shd w:val="clear" w:color="auto" w:fill="FFFFFF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16"/>
        <w:gridCol w:w="763"/>
        <w:gridCol w:w="737"/>
      </w:tblGrid>
      <w:tr w:rsidR="00EB38C0" w:rsidRPr="00AA7861" w14:paraId="4F013546" w14:textId="35FE9764" w:rsidTr="00EB38C0">
        <w:tc>
          <w:tcPr>
            <w:tcW w:w="7516" w:type="dxa"/>
          </w:tcPr>
          <w:p w14:paraId="3A42B6A4" w14:textId="68559DA0" w:rsidR="00EB38C0" w:rsidRPr="00AA7861" w:rsidRDefault="00EB38C0" w:rsidP="002D08E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AA7861">
              <w:rPr>
                <w:rFonts w:ascii="Calibri" w:hAnsi="Calibri" w:cs="Calibri"/>
                <w:b/>
                <w:sz w:val="24"/>
                <w:szCs w:val="24"/>
              </w:rPr>
              <w:t>1           ZGODOVINA SLOVENSKEGA JEZIKA</w:t>
            </w:r>
          </w:p>
        </w:tc>
        <w:tc>
          <w:tcPr>
            <w:tcW w:w="763" w:type="dxa"/>
          </w:tcPr>
          <w:p w14:paraId="2C658DE4" w14:textId="3DE92AEA" w:rsidR="00EB38C0" w:rsidRPr="00AA7861" w:rsidRDefault="00AC1697" w:rsidP="002D08E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0302B957" w14:textId="77777777" w:rsidR="00EB38C0" w:rsidRPr="00AA7861" w:rsidRDefault="00EB38C0" w:rsidP="002D08E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24293B" w14:textId="77777777" w:rsidR="004C1108" w:rsidRPr="00AA7861" w:rsidRDefault="004C1108" w:rsidP="004C1108">
      <w:pPr>
        <w:rPr>
          <w:rFonts w:ascii="Calibri" w:hAnsi="Calibri" w:cs="Calibri"/>
          <w:b/>
          <w:sz w:val="8"/>
          <w:szCs w:val="8"/>
        </w:rPr>
      </w:pPr>
    </w:p>
    <w:tbl>
      <w:tblPr>
        <w:tblStyle w:val="Tabelamrea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4C1108" w:rsidRPr="00AA7861" w14:paraId="3532A6D0" w14:textId="77777777" w:rsidTr="009B0C11">
        <w:tc>
          <w:tcPr>
            <w:tcW w:w="8505" w:type="dxa"/>
          </w:tcPr>
          <w:p w14:paraId="5FF0D545" w14:textId="1111F2B8" w:rsidR="004C1108" w:rsidRPr="00AA7861" w:rsidRDefault="004C1108" w:rsidP="00F955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95510">
              <w:rPr>
                <w:rFonts w:ascii="Calibri" w:hAnsi="Calibri" w:cs="Calibri"/>
                <w:bCs/>
              </w:rPr>
              <w:t xml:space="preserve">Ddr. Igor Grdina </w:t>
            </w:r>
            <w:proofErr w:type="gramStart"/>
            <w:r w:rsidRPr="00F95510">
              <w:rPr>
                <w:rFonts w:ascii="Calibri" w:hAnsi="Calibri" w:cs="Calibri"/>
                <w:bCs/>
              </w:rPr>
              <w:t>je</w:t>
            </w:r>
            <w:proofErr w:type="gramEnd"/>
            <w:r w:rsidRPr="00F95510">
              <w:rPr>
                <w:rFonts w:ascii="Calibri" w:hAnsi="Calibri" w:cs="Calibri"/>
                <w:bCs/>
              </w:rPr>
              <w:t xml:space="preserve"> v oddaji </w:t>
            </w:r>
            <w:r w:rsidRPr="00F95510">
              <w:rPr>
                <w:rFonts w:ascii="Calibri" w:hAnsi="Calibri" w:cs="Calibri"/>
                <w:bCs/>
                <w:i/>
                <w:iCs/>
              </w:rPr>
              <w:t>Kdo se boji slovenščine 1</w:t>
            </w:r>
            <w:r w:rsidRPr="00F95510">
              <w:rPr>
                <w:rFonts w:ascii="Calibri" w:hAnsi="Calibri" w:cs="Calibri"/>
                <w:bCs/>
              </w:rPr>
              <w:t xml:space="preserve"> opozoril, da je jezikovna kontinuiteta najdaljša kontinuiteta slovenske identitete.</w:t>
            </w:r>
            <w:r w:rsidRPr="00F95510">
              <w:rPr>
                <w:rFonts w:ascii="Calibri" w:hAnsi="Calibri" w:cs="Calibri"/>
                <w:b/>
              </w:rPr>
              <w:t xml:space="preserve"> </w:t>
            </w:r>
            <w:r w:rsidRPr="00F95510">
              <w:rPr>
                <w:rFonts w:ascii="Calibri" w:hAnsi="Calibri" w:cs="Calibri"/>
                <w:bCs/>
              </w:rPr>
              <w:t xml:space="preserve">Govorec je </w:t>
            </w:r>
            <w:proofErr w:type="gramStart"/>
            <w:r w:rsidRPr="00F95510">
              <w:rPr>
                <w:rFonts w:ascii="Calibri" w:hAnsi="Calibri" w:cs="Calibri"/>
                <w:bCs/>
              </w:rPr>
              <w:t>izpostavil</w:t>
            </w:r>
            <w:proofErr w:type="gramEnd"/>
            <w:r w:rsidRPr="00F95510">
              <w:rPr>
                <w:rFonts w:ascii="Calibri" w:hAnsi="Calibri" w:cs="Calibri"/>
                <w:bCs/>
              </w:rPr>
              <w:t>, da je na tej poti nekaj mejnikov, spomnil pa je tudi na zanimiv primer iz zgodovine v predknjižnem obdobju slovenščine.</w:t>
            </w:r>
          </w:p>
        </w:tc>
      </w:tr>
    </w:tbl>
    <w:p w14:paraId="0625C324" w14:textId="459935F2" w:rsidR="004C1108" w:rsidRDefault="004C1108" w:rsidP="002F52DE">
      <w:pPr>
        <w:pStyle w:val="Odstavekseznama"/>
        <w:numPr>
          <w:ilvl w:val="1"/>
          <w:numId w:val="22"/>
        </w:numPr>
        <w:rPr>
          <w:rFonts w:ascii="Calibri" w:hAnsi="Calibri" w:cs="Calibri"/>
          <w:bCs/>
          <w:sz w:val="24"/>
          <w:szCs w:val="24"/>
        </w:rPr>
      </w:pPr>
      <w:r w:rsidRPr="00AA7861">
        <w:rPr>
          <w:rFonts w:ascii="Calibri" w:hAnsi="Calibri" w:cs="Calibri"/>
          <w:bCs/>
          <w:sz w:val="24"/>
          <w:szCs w:val="24"/>
        </w:rPr>
        <w:t xml:space="preserve">V povedi razložite, kaj pomeni trditev, da je </w:t>
      </w:r>
      <w:r w:rsidR="002F52DE" w:rsidRPr="00AA7861">
        <w:rPr>
          <w:rFonts w:ascii="Calibri" w:hAnsi="Calibri" w:cs="Calibri"/>
          <w:bCs/>
          <w:sz w:val="24"/>
          <w:szCs w:val="24"/>
        </w:rPr>
        <w:t>»</w:t>
      </w:r>
      <w:r w:rsidRPr="00AA7861">
        <w:rPr>
          <w:rFonts w:ascii="Calibri" w:hAnsi="Calibri" w:cs="Calibri"/>
          <w:bCs/>
          <w:sz w:val="24"/>
          <w:szCs w:val="24"/>
        </w:rPr>
        <w:t>jezikovna kontinuiteta najdaljša kontinuiteta slovenske identitete</w:t>
      </w:r>
      <w:r w:rsidR="002F52DE" w:rsidRPr="00AA7861">
        <w:rPr>
          <w:rFonts w:ascii="Calibri" w:hAnsi="Calibri" w:cs="Calibri"/>
          <w:bCs/>
          <w:sz w:val="24"/>
          <w:szCs w:val="24"/>
        </w:rPr>
        <w:t>«</w:t>
      </w:r>
      <w:r w:rsidRPr="00AA7861">
        <w:rPr>
          <w:rFonts w:ascii="Calibri" w:hAnsi="Calibri" w:cs="Calibri"/>
          <w:bCs/>
          <w:sz w:val="24"/>
          <w:szCs w:val="24"/>
        </w:rPr>
        <w:t>.</w:t>
      </w:r>
    </w:p>
    <w:p w14:paraId="05E0FAB9" w14:textId="1B138C2E" w:rsidR="00F95510" w:rsidRPr="00F95510" w:rsidRDefault="00F95510" w:rsidP="00F95510">
      <w:pPr>
        <w:rPr>
          <w:rFonts w:ascii="Calibri" w:hAnsi="Calibri" w:cs="Calibri"/>
          <w:bCs/>
          <w:color w:val="FF0000"/>
          <w:sz w:val="24"/>
          <w:szCs w:val="24"/>
        </w:rPr>
      </w:pPr>
      <w:r w:rsidRPr="00F95510">
        <w:rPr>
          <w:rFonts w:ascii="Calibri" w:hAnsi="Calibri" w:cs="Calibri"/>
          <w:bCs/>
          <w:color w:val="FF0000"/>
          <w:sz w:val="24"/>
          <w:szCs w:val="24"/>
        </w:rPr>
        <w:t>Do 2 točki vsebina, 1 točka z</w:t>
      </w:r>
      <w:r w:rsidR="00DC5DB6">
        <w:rPr>
          <w:rFonts w:ascii="Calibri" w:hAnsi="Calibri" w:cs="Calibri"/>
          <w:bCs/>
          <w:color w:val="FF0000"/>
          <w:sz w:val="24"/>
          <w:szCs w:val="24"/>
        </w:rPr>
        <w:t>a</w:t>
      </w:r>
      <w:r w:rsidRPr="00F95510">
        <w:rPr>
          <w:rFonts w:ascii="Calibri" w:hAnsi="Calibri" w:cs="Calibri"/>
          <w:bCs/>
          <w:color w:val="FF0000"/>
          <w:sz w:val="24"/>
          <w:szCs w:val="24"/>
        </w:rPr>
        <w:t xml:space="preserve"> jezikovno pravilnost</w:t>
      </w:r>
    </w:p>
    <w:p w14:paraId="1C777E33" w14:textId="2BC638E0" w:rsidR="004C1108" w:rsidRPr="00496CBB" w:rsidRDefault="00496CBB" w:rsidP="00496CB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Slovenska identiteta se najdlje ohranja ravno z neprekinjeno rabo slovenskega jezika. / Od vsega, kar je značilno za slovenski narod, ima raba slovenskega jezika najdaljšo tradicijo.</w:t>
      </w:r>
    </w:p>
    <w:p w14:paraId="4B67FE40" w14:textId="37C715FF" w:rsidR="00E9759D" w:rsidRPr="00D737B2" w:rsidRDefault="00E9759D" w:rsidP="009B0C11">
      <w:pPr>
        <w:spacing w:before="0"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D737B2">
        <w:rPr>
          <w:rFonts w:ascii="Calibri" w:hAnsi="Calibri" w:cs="Calibri"/>
          <w:b/>
          <w:sz w:val="24"/>
          <w:szCs w:val="24"/>
        </w:rPr>
        <w:t>/</w:t>
      </w:r>
      <w:r w:rsidR="00AC1697">
        <w:rPr>
          <w:rFonts w:ascii="Calibri" w:hAnsi="Calibri" w:cs="Calibri"/>
          <w:b/>
          <w:sz w:val="24"/>
          <w:szCs w:val="24"/>
        </w:rPr>
        <w:t>3</w:t>
      </w:r>
    </w:p>
    <w:p w14:paraId="60B2885D" w14:textId="77777777" w:rsidR="009B0C11" w:rsidRPr="00F35FBA" w:rsidRDefault="009B0C11" w:rsidP="009B0C11">
      <w:pPr>
        <w:spacing w:before="0" w:after="0" w:line="240" w:lineRule="auto"/>
        <w:jc w:val="right"/>
        <w:rPr>
          <w:rFonts w:ascii="Calibri" w:hAnsi="Calibri" w:cs="Calibri"/>
          <w:bCs/>
          <w:sz w:val="2"/>
          <w:szCs w:val="2"/>
        </w:rPr>
      </w:pPr>
    </w:p>
    <w:p w14:paraId="18122424" w14:textId="07BE5AC7" w:rsidR="00EB5EB7" w:rsidRDefault="008A0977" w:rsidP="002F52DE">
      <w:pPr>
        <w:pStyle w:val="Odstavekseznama"/>
        <w:numPr>
          <w:ilvl w:val="1"/>
          <w:numId w:val="22"/>
        </w:numPr>
        <w:spacing w:before="0"/>
        <w:ind w:left="357" w:hanging="357"/>
        <w:rPr>
          <w:rFonts w:ascii="Calibri" w:hAnsi="Calibri" w:cs="Calibri"/>
          <w:bCs/>
          <w:sz w:val="24"/>
          <w:szCs w:val="24"/>
        </w:rPr>
      </w:pPr>
      <w:r w:rsidRPr="00AA7861">
        <w:rPr>
          <w:rFonts w:ascii="Calibri" w:hAnsi="Calibri" w:cs="Calibri"/>
          <w:bCs/>
          <w:sz w:val="24"/>
          <w:szCs w:val="24"/>
        </w:rPr>
        <w:t xml:space="preserve">Dopolnite preglednico </w:t>
      </w:r>
      <w:r w:rsidR="0013094C" w:rsidRPr="00AA7861">
        <w:rPr>
          <w:rFonts w:ascii="Calibri" w:hAnsi="Calibri" w:cs="Calibri"/>
          <w:bCs/>
          <w:sz w:val="24"/>
          <w:szCs w:val="24"/>
        </w:rPr>
        <w:t xml:space="preserve">s pomenom </w:t>
      </w:r>
      <w:r w:rsidRPr="00AA7861">
        <w:rPr>
          <w:rFonts w:ascii="Calibri" w:hAnsi="Calibri" w:cs="Calibri"/>
          <w:bCs/>
          <w:sz w:val="24"/>
          <w:szCs w:val="24"/>
        </w:rPr>
        <w:t>mejnikov</w:t>
      </w:r>
      <w:r w:rsidR="002F52DE" w:rsidRPr="00AA7861">
        <w:rPr>
          <w:rFonts w:ascii="Calibri" w:hAnsi="Calibri" w:cs="Calibri"/>
          <w:bCs/>
          <w:sz w:val="24"/>
          <w:szCs w:val="24"/>
        </w:rPr>
        <w:t xml:space="preserve"> slovenščine</w:t>
      </w:r>
      <w:proofErr w:type="gramStart"/>
      <w:r w:rsidRPr="00AA7861">
        <w:rPr>
          <w:rFonts w:ascii="Calibri" w:hAnsi="Calibri" w:cs="Calibri"/>
          <w:bCs/>
          <w:sz w:val="24"/>
          <w:szCs w:val="24"/>
        </w:rPr>
        <w:t>.</w:t>
      </w:r>
      <w:proofErr w:type="gramEnd"/>
    </w:p>
    <w:p w14:paraId="1F1643D1" w14:textId="1611401B" w:rsidR="00F95510" w:rsidRPr="00F95510" w:rsidRDefault="00F95510" w:rsidP="00F95510">
      <w:pPr>
        <w:spacing w:before="0"/>
        <w:rPr>
          <w:rFonts w:ascii="Calibri" w:hAnsi="Calibri" w:cs="Calibri"/>
          <w:bCs/>
          <w:color w:val="FF0000"/>
          <w:sz w:val="24"/>
          <w:szCs w:val="24"/>
        </w:rPr>
      </w:pPr>
      <w:r w:rsidRPr="00F95510">
        <w:rPr>
          <w:rFonts w:ascii="Calibri" w:hAnsi="Calibri" w:cs="Calibri"/>
          <w:bCs/>
          <w:color w:val="FF0000"/>
          <w:sz w:val="24"/>
          <w:szCs w:val="24"/>
        </w:rPr>
        <w:t>Vsaka rešitev 1 točka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D7B9A" w:rsidRPr="00AA7861" w14:paraId="2033D6C9" w14:textId="77777777" w:rsidTr="009B0C11">
        <w:tc>
          <w:tcPr>
            <w:tcW w:w="2122" w:type="dxa"/>
          </w:tcPr>
          <w:p w14:paraId="11766338" w14:textId="25E8AC4E" w:rsidR="007D7B9A" w:rsidRPr="00AA7861" w:rsidRDefault="007D7B9A" w:rsidP="009B0C11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AA7861">
              <w:rPr>
                <w:rFonts w:ascii="Calibri" w:hAnsi="Calibri" w:cs="Calibri"/>
                <w:b/>
                <w:sz w:val="24"/>
                <w:szCs w:val="24"/>
              </w:rPr>
              <w:t>Mejnik</w:t>
            </w:r>
          </w:p>
        </w:tc>
        <w:tc>
          <w:tcPr>
            <w:tcW w:w="6945" w:type="dxa"/>
          </w:tcPr>
          <w:p w14:paraId="05C922AE" w14:textId="1F3E1E73" w:rsidR="007D7B9A" w:rsidRPr="00AA7861" w:rsidRDefault="007D7B9A" w:rsidP="009B0C11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AA7861">
              <w:rPr>
                <w:rFonts w:ascii="Calibri" w:hAnsi="Calibri" w:cs="Calibri"/>
                <w:b/>
                <w:sz w:val="24"/>
                <w:szCs w:val="24"/>
              </w:rPr>
              <w:t>Pomen</w:t>
            </w:r>
          </w:p>
        </w:tc>
      </w:tr>
      <w:tr w:rsidR="007D7B9A" w:rsidRPr="00AA7861" w14:paraId="0C1503B0" w14:textId="77777777" w:rsidTr="009B0C11">
        <w:tc>
          <w:tcPr>
            <w:tcW w:w="2122" w:type="dxa"/>
          </w:tcPr>
          <w:p w14:paraId="7FC39B6E" w14:textId="6430B5E8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 xml:space="preserve">Brižinski spomeniki, </w:t>
            </w:r>
            <w:proofErr w:type="gramStart"/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>ok</w:t>
            </w:r>
            <w:proofErr w:type="gramEnd"/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>. l</w:t>
            </w:r>
            <w:r w:rsidR="002F52DE" w:rsidRPr="00AA7861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 xml:space="preserve"> 1000</w:t>
            </w:r>
          </w:p>
        </w:tc>
        <w:tc>
          <w:tcPr>
            <w:tcW w:w="6945" w:type="dxa"/>
          </w:tcPr>
          <w:p w14:paraId="25AD1A0B" w14:textId="35D2109F" w:rsidR="004C1108" w:rsidRDefault="00496CBB" w:rsidP="009B0C11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Najstarejši znani ohranjeni zapis v slovenščini. </w:t>
            </w:r>
            <w:r w:rsidR="00D6711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Prvi zapis katerega </w:t>
            </w:r>
            <w:r w:rsidR="00AB2F4D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koli </w:t>
            </w:r>
            <w:r w:rsidR="00D67116">
              <w:rPr>
                <w:rFonts w:ascii="Calibri" w:hAnsi="Calibri" w:cs="Calibri"/>
                <w:color w:val="0070C0"/>
                <w:sz w:val="24"/>
                <w:szCs w:val="24"/>
              </w:rPr>
              <w:t>slovanskega jezika v latinici.</w:t>
            </w:r>
          </w:p>
          <w:p w14:paraId="0E2ED6EE" w14:textId="77777777" w:rsidR="007D7B9A" w:rsidRPr="00AA7861" w:rsidRDefault="007D7B9A" w:rsidP="00AB2F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7B9A" w:rsidRPr="00AA7861" w14:paraId="1402D79A" w14:textId="77777777" w:rsidTr="009B0C11">
        <w:tc>
          <w:tcPr>
            <w:tcW w:w="2122" w:type="dxa"/>
          </w:tcPr>
          <w:p w14:paraId="1D3B3342" w14:textId="7716B642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>Prehod od rokopisov h književnosti, 16. st</w:t>
            </w:r>
            <w:r w:rsidR="002F52DE" w:rsidRPr="00AA7861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115DD47C" w14:textId="77777777" w:rsidR="00AB2F4D" w:rsidRDefault="00AB2F4D" w:rsidP="009B0C11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>Primož Trubar napiše prvo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slovensk</w:t>
            </w:r>
            <w:r>
              <w:rPr>
                <w:rFonts w:ascii="Calibri" w:hAnsi="Calibri" w:cs="Calibri"/>
                <w:color w:val="0070C0"/>
                <w:sz w:val="24"/>
                <w:szCs w:val="24"/>
              </w:rPr>
              <w:t>o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knjig</w:t>
            </w:r>
            <w:r>
              <w:rPr>
                <w:rFonts w:ascii="Calibri" w:hAnsi="Calibri" w:cs="Calibri"/>
                <w:color w:val="0070C0"/>
                <w:sz w:val="24"/>
                <w:szCs w:val="24"/>
              </w:rPr>
              <w:t>o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. </w:t>
            </w:r>
          </w:p>
          <w:p w14:paraId="35B17E31" w14:textId="28EE8849" w:rsidR="004C1108" w:rsidRPr="00496CBB" w:rsidRDefault="00AB2F4D" w:rsidP="009B0C11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TUDI: 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Nastanek knjižnega jezika. Nastanek in začetek uporabe bohoričice. Prva slovnica slovenskega jezika. Prevod Biblije. </w:t>
            </w:r>
          </w:p>
          <w:p w14:paraId="032A26EC" w14:textId="79C6F76C" w:rsidR="007D7B9A" w:rsidRPr="00AA7861" w:rsidRDefault="007D7B9A" w:rsidP="009B0C1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7B9A" w:rsidRPr="00AA7861" w14:paraId="5D4E2AEA" w14:textId="77777777" w:rsidTr="009B0C11">
        <w:tc>
          <w:tcPr>
            <w:tcW w:w="2122" w:type="dxa"/>
          </w:tcPr>
          <w:p w14:paraId="1D0E4DB0" w14:textId="77777777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>Razsvetljenska doba</w:t>
            </w:r>
          </w:p>
          <w:p w14:paraId="67129F40" w14:textId="77777777" w:rsidR="00AC1697" w:rsidRPr="00AC1697" w:rsidRDefault="00AC1697" w:rsidP="00AC169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C1697">
              <w:rPr>
                <w:rFonts w:ascii="Calibri" w:hAnsi="Calibri" w:cs="Calibri"/>
                <w:bCs/>
                <w:sz w:val="24"/>
                <w:szCs w:val="24"/>
              </w:rPr>
              <w:t>(2. pol. 18. st.)</w:t>
            </w:r>
          </w:p>
          <w:p w14:paraId="4C15F1C7" w14:textId="63A1690B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2B839D9C" w14:textId="77777777" w:rsidR="00AB2F4D" w:rsidRDefault="00AB2F4D" w:rsidP="009B0C11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Posvetna literarna dela v slovenščini </w:t>
            </w:r>
          </w:p>
          <w:p w14:paraId="00E93269" w14:textId="67105B00" w:rsidR="004C1108" w:rsidRPr="00ED0657" w:rsidRDefault="00AB2F4D" w:rsidP="009B0C1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TUDI: 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>Š</w:t>
            </w:r>
            <w:r w:rsidR="00ED0657" w:rsidRPr="00ED0657">
              <w:rPr>
                <w:rFonts w:ascii="Calibri" w:hAnsi="Calibri" w:cs="Calibri"/>
                <w:color w:val="0070C0"/>
                <w:sz w:val="24"/>
                <w:szCs w:val="24"/>
              </w:rPr>
              <w:t>irš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>a</w:t>
            </w:r>
            <w:r w:rsidR="00ED0657" w:rsidRP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rab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>a</w:t>
            </w:r>
            <w:r w:rsidR="00ED0657" w:rsidRP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slovenskega jezika v 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>strokovnih</w:t>
            </w:r>
            <w:r w:rsidR="00ED0657" w:rsidRP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besedilih 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ter </w:t>
            </w:r>
            <w:r w:rsidR="00ED0657" w:rsidRPr="00ED0657">
              <w:rPr>
                <w:rFonts w:ascii="Calibri" w:hAnsi="Calibri" w:cs="Calibri"/>
                <w:color w:val="0070C0"/>
                <w:sz w:val="24"/>
                <w:szCs w:val="24"/>
              </w:rPr>
              <w:t>uradni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in javni</w:t>
            </w:r>
            <w:r w:rsidR="00ED0657" w:rsidRP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rabi</w:t>
            </w:r>
            <w:r w:rsidR="00AC1697">
              <w:rPr>
                <w:rFonts w:ascii="Calibri" w:hAnsi="Calibri" w:cs="Calibri"/>
                <w:color w:val="0070C0"/>
                <w:sz w:val="24"/>
                <w:szCs w:val="24"/>
              </w:rPr>
              <w:t>,</w:t>
            </w:r>
            <w:r w:rsidR="00ED065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prva slovenska pesniška zbirka.</w:t>
            </w:r>
          </w:p>
        </w:tc>
      </w:tr>
      <w:tr w:rsidR="007D7B9A" w:rsidRPr="00AA7861" w14:paraId="00749A0D" w14:textId="77777777" w:rsidTr="009B0C11">
        <w:tc>
          <w:tcPr>
            <w:tcW w:w="2122" w:type="dxa"/>
          </w:tcPr>
          <w:p w14:paraId="180BA67C" w14:textId="77777777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>19. stoletje</w:t>
            </w:r>
          </w:p>
          <w:p w14:paraId="1AD13C19" w14:textId="11965641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7FB4839" w14:textId="7FCF399C" w:rsidR="007D7B9A" w:rsidRPr="00472251" w:rsidRDefault="00AB2F4D" w:rsidP="009B0C11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>Slovenščina tudi v simbolni rabi (v parlamentu), v poslovanju gospodarskih družb.</w:t>
            </w:r>
            <w:r w:rsidR="00F35FBA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AC169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Prva slovnica slovenskega jezika, napisana v slovenščini. </w:t>
            </w: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TUDI: </w:t>
            </w:r>
            <w:r w:rsidR="00472251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Jernej Kopitar napiše prvo znanstveno slovnico slovenskega jezika. </w:t>
            </w:r>
            <w:r w:rsidR="00AC169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Slovenščina kot učni jezik v šolah. </w:t>
            </w:r>
            <w:r w:rsidR="00472251">
              <w:rPr>
                <w:rFonts w:ascii="Calibri" w:hAnsi="Calibri" w:cs="Calibri"/>
                <w:color w:val="0070C0"/>
                <w:sz w:val="24"/>
                <w:szCs w:val="24"/>
              </w:rPr>
              <w:t>Zavestno razvijanje kulturne in tudi jezikovne identitete pod vplivom ilirizma in romantike. Nastanek visoke književnosti v slovenščini. Prizadevanja za enotnost knjižnega jezika. Pleteršnikov slovar. Prvi pravopis.</w:t>
            </w:r>
          </w:p>
        </w:tc>
      </w:tr>
      <w:tr w:rsidR="007D7B9A" w:rsidRPr="00AA7861" w14:paraId="71A96465" w14:textId="77777777" w:rsidTr="009B0C11">
        <w:tc>
          <w:tcPr>
            <w:tcW w:w="2122" w:type="dxa"/>
          </w:tcPr>
          <w:p w14:paraId="6E7CC8E0" w14:textId="77777777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A7861">
              <w:rPr>
                <w:rFonts w:ascii="Calibri" w:hAnsi="Calibri" w:cs="Calibri"/>
                <w:bCs/>
                <w:sz w:val="24"/>
                <w:szCs w:val="24"/>
              </w:rPr>
              <w:t>20. stoletje</w:t>
            </w:r>
          </w:p>
          <w:p w14:paraId="1446968E" w14:textId="0AFB4830" w:rsidR="007D7B9A" w:rsidRPr="00AA7861" w:rsidRDefault="007D7B9A" w:rsidP="009B0C11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730A710B" w14:textId="0919879B" w:rsidR="007D7B9A" w:rsidRPr="00AA7861" w:rsidRDefault="0013094C" w:rsidP="009B0C11">
            <w:pP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AA786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Na začetku 20. stoletja je slovenščina jezik kot </w:t>
            </w:r>
            <w:proofErr w:type="gramStart"/>
            <w:r w:rsidRPr="00AA786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katerikoli</w:t>
            </w:r>
            <w:proofErr w:type="gramEnd"/>
            <w:r w:rsidRPr="00AA786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drugi. Razvija se v enakih ritmih in ni več stroke, v kateri ne bi bila slovenščina vsaj delno zastopana.</w:t>
            </w:r>
          </w:p>
        </w:tc>
      </w:tr>
    </w:tbl>
    <w:p w14:paraId="3C5D41BE" w14:textId="07E8379B" w:rsidR="009B0C11" w:rsidRPr="00D737B2" w:rsidRDefault="009B0C11" w:rsidP="009B0C11">
      <w:pPr>
        <w:jc w:val="right"/>
        <w:rPr>
          <w:rFonts w:ascii="Calibri" w:hAnsi="Calibri" w:cs="Calibri"/>
          <w:b/>
          <w:sz w:val="24"/>
          <w:szCs w:val="24"/>
        </w:rPr>
      </w:pPr>
      <w:r w:rsidRPr="00D737B2">
        <w:rPr>
          <w:rFonts w:ascii="Calibri" w:hAnsi="Calibri" w:cs="Calibri"/>
          <w:b/>
          <w:sz w:val="24"/>
          <w:szCs w:val="24"/>
        </w:rPr>
        <w:lastRenderedPageBreak/>
        <w:t>/4</w:t>
      </w:r>
    </w:p>
    <w:p w14:paraId="21D1A40C" w14:textId="13ABAECA" w:rsidR="008A0977" w:rsidRPr="00AA7861" w:rsidRDefault="0013094C" w:rsidP="002F52DE">
      <w:pPr>
        <w:pStyle w:val="Odstavekseznama"/>
        <w:numPr>
          <w:ilvl w:val="1"/>
          <w:numId w:val="22"/>
        </w:numPr>
        <w:rPr>
          <w:rFonts w:ascii="Calibri" w:hAnsi="Calibri" w:cs="Calibri"/>
          <w:bCs/>
          <w:sz w:val="24"/>
          <w:szCs w:val="24"/>
        </w:rPr>
      </w:pPr>
      <w:r w:rsidRPr="00AA7861">
        <w:rPr>
          <w:rFonts w:ascii="Calibri" w:hAnsi="Calibri" w:cs="Calibri"/>
          <w:bCs/>
          <w:sz w:val="24"/>
          <w:szCs w:val="24"/>
        </w:rPr>
        <w:t>Govorec je v isti oddaji spomnil, da se je marsikaj zanimivega dogajalo tudi v »molčečem obdobju pred Trubarjem«. Kateri primer je navedel kot utemeljitev?</w:t>
      </w:r>
    </w:p>
    <w:p w14:paraId="0FCDC319" w14:textId="5C6DB77E" w:rsidR="0013094C" w:rsidRPr="00AA7861" w:rsidRDefault="00E302D0" w:rsidP="00F95510">
      <w:pPr>
        <w:spacing w:before="240" w:line="480" w:lineRule="auto"/>
        <w:rPr>
          <w:rFonts w:ascii="Calibri" w:hAnsi="Calibri" w:cs="Calibri"/>
          <w:b/>
          <w:sz w:val="24"/>
          <w:szCs w:val="24"/>
        </w:rPr>
      </w:pPr>
      <w:r w:rsidRPr="00F35FBA">
        <w:rPr>
          <w:rFonts w:ascii="Calibri" w:hAnsi="Calibri" w:cs="Calibri"/>
          <w:color w:val="0070C0"/>
          <w:sz w:val="24"/>
          <w:szCs w:val="24"/>
        </w:rPr>
        <w:t>Ustoličevanje koroških vojvod.</w:t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F95510">
        <w:rPr>
          <w:rFonts w:ascii="Calibri" w:hAnsi="Calibri" w:cs="Calibri"/>
          <w:color w:val="0070C0"/>
          <w:sz w:val="24"/>
          <w:szCs w:val="24"/>
        </w:rPr>
        <w:tab/>
      </w:r>
      <w:r w:rsidR="009B0C11" w:rsidRPr="00AA7861">
        <w:rPr>
          <w:rFonts w:ascii="Calibri" w:hAnsi="Calibri" w:cs="Calibri"/>
          <w:b/>
          <w:sz w:val="24"/>
          <w:szCs w:val="24"/>
        </w:rPr>
        <w:t>/</w:t>
      </w:r>
      <w:r w:rsidR="00D737B2">
        <w:rPr>
          <w:rFonts w:ascii="Calibri" w:hAnsi="Calibri" w:cs="Calibri"/>
          <w:b/>
          <w:sz w:val="24"/>
          <w:szCs w:val="24"/>
        </w:rPr>
        <w:t>1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7225"/>
        <w:gridCol w:w="708"/>
        <w:gridCol w:w="998"/>
        <w:gridCol w:w="90"/>
      </w:tblGrid>
      <w:tr w:rsidR="002F52DE" w:rsidRPr="00AA7861" w14:paraId="79D865BD" w14:textId="77777777" w:rsidTr="00AC1697">
        <w:tc>
          <w:tcPr>
            <w:tcW w:w="7225" w:type="dxa"/>
          </w:tcPr>
          <w:p w14:paraId="262D7A42" w14:textId="51DA204F" w:rsidR="002F52DE" w:rsidRPr="00AA7861" w:rsidRDefault="00E96713" w:rsidP="002D08E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187606313"/>
            <w:proofErr w:type="gramStart"/>
            <w:r w:rsidRPr="00AA7861">
              <w:rPr>
                <w:rFonts w:ascii="Calibri" w:hAnsi="Calibri" w:cs="Calibri"/>
                <w:b/>
                <w:sz w:val="24"/>
                <w:szCs w:val="24"/>
              </w:rPr>
              <w:t xml:space="preserve">2   </w:t>
            </w:r>
            <w:proofErr w:type="gramEnd"/>
            <w:r w:rsidR="002F52DE" w:rsidRPr="00AA7861">
              <w:rPr>
                <w:rFonts w:ascii="Calibri" w:hAnsi="Calibri" w:cs="Calibri"/>
                <w:b/>
                <w:sz w:val="24"/>
                <w:szCs w:val="24"/>
              </w:rPr>
              <w:t>ZVRSTI SLOVENSKEGA JEZIKA</w:t>
            </w:r>
          </w:p>
        </w:tc>
        <w:tc>
          <w:tcPr>
            <w:tcW w:w="708" w:type="dxa"/>
          </w:tcPr>
          <w:p w14:paraId="19567E06" w14:textId="222DCAB5" w:rsidR="002F52DE" w:rsidRPr="00F35FBA" w:rsidRDefault="00AC1697" w:rsidP="002D08ED">
            <w:pPr>
              <w:spacing w:before="120" w:after="120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AC169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2"/>
          </w:tcPr>
          <w:p w14:paraId="25A303E0" w14:textId="51C65706" w:rsidR="002F52DE" w:rsidRPr="00F35FBA" w:rsidRDefault="002F52DE" w:rsidP="002D08ED">
            <w:pPr>
              <w:spacing w:before="120" w:after="120"/>
              <w:rPr>
                <w:rFonts w:ascii="Calibri" w:hAnsi="Calibri" w:cs="Calibri"/>
                <w:b/>
                <w:strike/>
                <w:color w:val="FF0000"/>
                <w:sz w:val="24"/>
                <w:szCs w:val="24"/>
              </w:rPr>
            </w:pPr>
          </w:p>
        </w:tc>
      </w:tr>
      <w:bookmarkEnd w:id="1"/>
      <w:tr w:rsidR="00AC1697" w14:paraId="175F725B" w14:textId="77777777" w:rsidTr="00AC1697">
        <w:trPr>
          <w:gridAfter w:val="1"/>
          <w:wAfter w:w="90" w:type="dxa"/>
        </w:trPr>
        <w:tc>
          <w:tcPr>
            <w:tcW w:w="8931" w:type="dxa"/>
            <w:gridSpan w:val="3"/>
          </w:tcPr>
          <w:p w14:paraId="3F3952DA" w14:textId="29748F5D" w:rsidR="00AC1697" w:rsidRPr="00BD4793" w:rsidRDefault="00AC1697" w:rsidP="00235391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»</w:t>
            </w:r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Leta 2210 </w:t>
            </w:r>
            <w:proofErr w:type="spellStart"/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>nobedn</w:t>
            </w:r>
            <w:proofErr w:type="spellEnd"/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ne bo več govoru </w:t>
            </w:r>
            <w:proofErr w:type="spellStart"/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>slovensk</w:t>
            </w:r>
            <w:proofErr w:type="spellEnd"/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...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</w:t>
            </w:r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4A014D">
              <w:rPr>
                <w:rFonts w:ascii="Calibri" w:hAnsi="Calibri" w:cs="Calibri"/>
                <w:b/>
                <w:bCs/>
                <w:sz w:val="28"/>
                <w:szCs w:val="28"/>
              </w:rPr>
              <w:t>Res ne bo</w:t>
            </w:r>
            <w:r w:rsidRPr="00BD4793">
              <w:rPr>
                <w:rFonts w:ascii="Calibri" w:hAnsi="Calibri" w:cs="Calibri"/>
                <w:b/>
                <w:bCs/>
                <w:sz w:val="28"/>
                <w:szCs w:val="28"/>
              </w:rPr>
              <w:t>? Ali slovenščina izginja?</w:t>
            </w:r>
          </w:p>
          <w:p w14:paraId="152C38B5" w14:textId="77777777" w:rsidR="00AC1697" w:rsidRPr="00C26DF8" w:rsidRDefault="00AC1697" w:rsidP="00235391">
            <w:pPr>
              <w:jc w:val="both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BD4793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Dokumentarni film Urbana slovenščina iz serije</w:t>
            </w:r>
            <w:proofErr w:type="gramStart"/>
            <w:r w:rsidRPr="00BD4793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Kdo</w:t>
            </w:r>
            <w:proofErr w:type="gramEnd"/>
            <w:r w:rsidRPr="00BD4793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se boji slovenščine</w:t>
            </w:r>
          </w:p>
          <w:p w14:paraId="5C88447B" w14:textId="77777777" w:rsidR="00AC1697" w:rsidRPr="00C26DF8" w:rsidRDefault="00AC1697" w:rsidP="0023539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  <w:p w14:paraId="72B7FC85" w14:textId="77777777" w:rsidR="00AC1697" w:rsidRDefault="00AC1697" w:rsidP="0023539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BD4793">
              <w:rPr>
                <w:rFonts w:ascii="Calibri" w:hAnsi="Calibri" w:cs="Calibri"/>
                <w:bCs/>
                <w:sz w:val="20"/>
                <w:szCs w:val="20"/>
              </w:rPr>
              <w:t>Vir: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D4793">
              <w:rPr>
                <w:rFonts w:ascii="Calibri" w:hAnsi="Calibri" w:cs="Calibri"/>
                <w:bCs/>
                <w:sz w:val="20"/>
                <w:szCs w:val="20"/>
              </w:rPr>
              <w:t>MMC RTV SLO, Televizija Slovenija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, 3. februar 2021)</w:t>
            </w:r>
          </w:p>
        </w:tc>
      </w:tr>
    </w:tbl>
    <w:p w14:paraId="1D791D57" w14:textId="4135D7F9" w:rsidR="00226258" w:rsidRPr="00AA7861" w:rsidRDefault="009A43BE" w:rsidP="0022625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AA7861">
        <w:rPr>
          <w:rFonts w:ascii="Calibri" w:hAnsi="Calibri" w:cs="Calibri"/>
          <w:b/>
          <w:sz w:val="24"/>
          <w:szCs w:val="24"/>
        </w:rPr>
        <w:t>2.1</w:t>
      </w:r>
      <w:r w:rsidR="00E4731A" w:rsidRPr="00AA7861">
        <w:rPr>
          <w:rFonts w:ascii="Calibri" w:hAnsi="Calibri" w:cs="Calibri"/>
          <w:b/>
          <w:sz w:val="24"/>
          <w:szCs w:val="24"/>
        </w:rPr>
        <w:t xml:space="preserve"> </w:t>
      </w:r>
      <w:r w:rsidR="00226258" w:rsidRPr="00AA7861">
        <w:rPr>
          <w:rFonts w:ascii="Calibri" w:hAnsi="Calibri" w:cs="Calibri"/>
          <w:bCs/>
          <w:sz w:val="24"/>
          <w:szCs w:val="24"/>
        </w:rPr>
        <w:t xml:space="preserve">Citirani del v naslovu </w:t>
      </w:r>
      <w:r w:rsidR="00742B7D">
        <w:rPr>
          <w:rFonts w:ascii="Calibri" w:hAnsi="Calibri" w:cs="Calibri"/>
          <w:bCs/>
          <w:sz w:val="24"/>
          <w:szCs w:val="24"/>
        </w:rPr>
        <w:t xml:space="preserve">članka o </w:t>
      </w:r>
      <w:r w:rsidR="00226258">
        <w:rPr>
          <w:rFonts w:ascii="Calibri" w:hAnsi="Calibri" w:cs="Calibri"/>
          <w:bCs/>
          <w:sz w:val="24"/>
          <w:szCs w:val="24"/>
        </w:rPr>
        <w:t>dokumentarne</w:t>
      </w:r>
      <w:r w:rsidR="00742B7D">
        <w:rPr>
          <w:rFonts w:ascii="Calibri" w:hAnsi="Calibri" w:cs="Calibri"/>
          <w:bCs/>
          <w:sz w:val="24"/>
          <w:szCs w:val="24"/>
        </w:rPr>
        <w:t>m</w:t>
      </w:r>
      <w:r w:rsidR="00226258">
        <w:rPr>
          <w:rFonts w:ascii="Calibri" w:hAnsi="Calibri" w:cs="Calibri"/>
          <w:bCs/>
          <w:sz w:val="24"/>
          <w:szCs w:val="24"/>
        </w:rPr>
        <w:t xml:space="preserve"> film</w:t>
      </w:r>
      <w:r w:rsidR="00742B7D">
        <w:rPr>
          <w:rFonts w:ascii="Calibri" w:hAnsi="Calibri" w:cs="Calibri"/>
          <w:bCs/>
          <w:sz w:val="24"/>
          <w:szCs w:val="24"/>
        </w:rPr>
        <w:t>u</w:t>
      </w:r>
      <w:r w:rsidR="0022625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226258" w:rsidRPr="00226258">
        <w:rPr>
          <w:rFonts w:ascii="Calibri" w:hAnsi="Calibri" w:cs="Calibri"/>
          <w:bCs/>
          <w:i/>
          <w:iCs/>
          <w:sz w:val="24"/>
          <w:szCs w:val="24"/>
        </w:rPr>
        <w:t>Urbana</w:t>
      </w:r>
      <w:proofErr w:type="gramEnd"/>
      <w:r w:rsidR="00226258" w:rsidRPr="00226258">
        <w:rPr>
          <w:rFonts w:ascii="Calibri" w:hAnsi="Calibri" w:cs="Calibri"/>
          <w:bCs/>
          <w:i/>
          <w:iCs/>
          <w:sz w:val="24"/>
          <w:szCs w:val="24"/>
        </w:rPr>
        <w:t xml:space="preserve"> slovenščina</w:t>
      </w:r>
      <w:r w:rsidR="00226258">
        <w:rPr>
          <w:rFonts w:ascii="Calibri" w:hAnsi="Calibri" w:cs="Calibri"/>
          <w:bCs/>
          <w:sz w:val="24"/>
          <w:szCs w:val="24"/>
        </w:rPr>
        <w:t xml:space="preserve"> </w:t>
      </w:r>
      <w:r w:rsidR="00226258" w:rsidRPr="00AA7861">
        <w:rPr>
          <w:rFonts w:ascii="Calibri" w:hAnsi="Calibri" w:cs="Calibri"/>
          <w:bCs/>
          <w:sz w:val="24"/>
          <w:szCs w:val="24"/>
        </w:rPr>
        <w:t xml:space="preserve">je vzet iz pesmi </w:t>
      </w:r>
      <w:r w:rsidR="00226258" w:rsidRPr="00226258">
        <w:rPr>
          <w:rFonts w:ascii="Calibri" w:hAnsi="Calibri" w:cs="Calibri"/>
          <w:bCs/>
          <w:i/>
          <w:iCs/>
          <w:sz w:val="24"/>
          <w:szCs w:val="24"/>
        </w:rPr>
        <w:t>2210</w:t>
      </w:r>
      <w:r w:rsidR="00226258" w:rsidRPr="00AA7861">
        <w:rPr>
          <w:rFonts w:ascii="Calibri" w:hAnsi="Calibri" w:cs="Calibri"/>
          <w:bCs/>
          <w:sz w:val="24"/>
          <w:szCs w:val="24"/>
        </w:rPr>
        <w:t xml:space="preserve">, ki jo izvaja raper Boštjan Nipič - </w:t>
      </w:r>
      <w:proofErr w:type="spellStart"/>
      <w:r w:rsidR="00226258" w:rsidRPr="00AA7861">
        <w:rPr>
          <w:rFonts w:ascii="Calibri" w:hAnsi="Calibri" w:cs="Calibri"/>
          <w:bCs/>
          <w:sz w:val="24"/>
          <w:szCs w:val="24"/>
        </w:rPr>
        <w:t>Nipke</w:t>
      </w:r>
      <w:proofErr w:type="spellEnd"/>
      <w:r w:rsidR="00226258" w:rsidRPr="00AA7861">
        <w:rPr>
          <w:rFonts w:ascii="Calibri" w:hAnsi="Calibri" w:cs="Calibri"/>
          <w:bCs/>
          <w:sz w:val="24"/>
          <w:szCs w:val="24"/>
        </w:rPr>
        <w:t xml:space="preserve">. Kakšen ton dajeta dodani vprašanji citatu? Obkrožite po </w:t>
      </w:r>
      <w:proofErr w:type="gramStart"/>
      <w:r w:rsidR="00226258" w:rsidRPr="00AA7861">
        <w:rPr>
          <w:rFonts w:ascii="Calibri" w:hAnsi="Calibri" w:cs="Calibri"/>
          <w:bCs/>
          <w:sz w:val="24"/>
          <w:szCs w:val="24"/>
        </w:rPr>
        <w:t>vašem</w:t>
      </w:r>
      <w:proofErr w:type="gramEnd"/>
      <w:r w:rsidR="00226258" w:rsidRPr="00AA7861">
        <w:rPr>
          <w:rFonts w:ascii="Calibri" w:hAnsi="Calibri" w:cs="Calibri"/>
          <w:bCs/>
          <w:sz w:val="24"/>
          <w:szCs w:val="24"/>
        </w:rPr>
        <w:t xml:space="preserve"> mnenju najustreznejši odgovor in ga utemeljite.</w:t>
      </w:r>
    </w:p>
    <w:p w14:paraId="71B298D0" w14:textId="77777777" w:rsidR="00E96713" w:rsidRPr="00AA7861" w:rsidRDefault="00E96713" w:rsidP="00105B3E">
      <w:pPr>
        <w:spacing w:before="0" w:after="0" w:line="240" w:lineRule="auto"/>
        <w:rPr>
          <w:rFonts w:ascii="Calibri" w:hAnsi="Calibri" w:cs="Calibri"/>
          <w:bCs/>
          <w:sz w:val="10"/>
          <w:szCs w:val="10"/>
        </w:rPr>
      </w:pPr>
    </w:p>
    <w:p w14:paraId="23197511" w14:textId="57C8B405" w:rsidR="009A43BE" w:rsidRPr="00AA7861" w:rsidRDefault="00B6181D" w:rsidP="00105B3E">
      <w:pPr>
        <w:pStyle w:val="Odstavekseznama"/>
        <w:numPr>
          <w:ilvl w:val="0"/>
          <w:numId w:val="31"/>
        </w:num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AA7861">
        <w:rPr>
          <w:rFonts w:ascii="Calibri" w:hAnsi="Calibri" w:cs="Calibri"/>
          <w:bCs/>
          <w:sz w:val="24"/>
          <w:szCs w:val="24"/>
        </w:rPr>
        <w:t>Dodani vprašanji izražata</w:t>
      </w:r>
    </w:p>
    <w:p w14:paraId="4471DE93" w14:textId="7942F412" w:rsidR="00B6181D" w:rsidRPr="00F95510" w:rsidRDefault="00226258" w:rsidP="00105B3E">
      <w:pPr>
        <w:pStyle w:val="Odstavekseznama"/>
        <w:numPr>
          <w:ilvl w:val="0"/>
          <w:numId w:val="30"/>
        </w:numPr>
        <w:spacing w:after="0" w:line="360" w:lineRule="auto"/>
        <w:ind w:left="714" w:hanging="357"/>
        <w:rPr>
          <w:rFonts w:ascii="Calibri" w:hAnsi="Calibri" w:cs="Calibri"/>
          <w:bCs/>
          <w:sz w:val="24"/>
          <w:szCs w:val="24"/>
        </w:rPr>
      </w:pPr>
      <w:proofErr w:type="gramStart"/>
      <w:r w:rsidRPr="00F95510">
        <w:rPr>
          <w:rFonts w:ascii="Calibri" w:hAnsi="Calibri" w:cs="Calibri"/>
          <w:bCs/>
          <w:sz w:val="24"/>
          <w:szCs w:val="24"/>
        </w:rPr>
        <w:t>p</w:t>
      </w:r>
      <w:r w:rsidR="00B6181D" w:rsidRPr="00F95510">
        <w:rPr>
          <w:rFonts w:ascii="Calibri" w:hAnsi="Calibri" w:cs="Calibri"/>
          <w:bCs/>
          <w:sz w:val="24"/>
          <w:szCs w:val="24"/>
        </w:rPr>
        <w:t>esimizem</w:t>
      </w:r>
      <w:proofErr w:type="gramEnd"/>
      <w:r w:rsidRPr="00F95510">
        <w:rPr>
          <w:rFonts w:ascii="Calibri" w:hAnsi="Calibri" w:cs="Calibri"/>
          <w:bCs/>
          <w:sz w:val="24"/>
          <w:szCs w:val="24"/>
        </w:rPr>
        <w:t>,</w:t>
      </w:r>
    </w:p>
    <w:p w14:paraId="4369D8DF" w14:textId="19848B01" w:rsidR="00B6181D" w:rsidRPr="00F95510" w:rsidRDefault="00B6181D" w:rsidP="00105B3E">
      <w:pPr>
        <w:pStyle w:val="Odstavekseznama"/>
        <w:numPr>
          <w:ilvl w:val="0"/>
          <w:numId w:val="30"/>
        </w:numPr>
        <w:spacing w:after="0" w:line="360" w:lineRule="auto"/>
        <w:ind w:left="714" w:hanging="357"/>
        <w:rPr>
          <w:rFonts w:ascii="Calibri" w:hAnsi="Calibri" w:cs="Calibri"/>
          <w:bCs/>
          <w:sz w:val="24"/>
          <w:szCs w:val="24"/>
        </w:rPr>
      </w:pPr>
      <w:r w:rsidRPr="00F95510">
        <w:rPr>
          <w:rFonts w:ascii="Calibri" w:hAnsi="Calibri" w:cs="Calibri"/>
          <w:bCs/>
          <w:sz w:val="24"/>
          <w:szCs w:val="24"/>
        </w:rPr>
        <w:t>opt</w:t>
      </w:r>
      <w:r w:rsidR="00EE38E6" w:rsidRPr="00F95510">
        <w:rPr>
          <w:rFonts w:ascii="Calibri" w:hAnsi="Calibri" w:cs="Calibri"/>
          <w:bCs/>
          <w:sz w:val="24"/>
          <w:szCs w:val="24"/>
        </w:rPr>
        <w:t>i</w:t>
      </w:r>
      <w:r w:rsidRPr="00F95510">
        <w:rPr>
          <w:rFonts w:ascii="Calibri" w:hAnsi="Calibri" w:cs="Calibri"/>
          <w:bCs/>
          <w:sz w:val="24"/>
          <w:szCs w:val="24"/>
        </w:rPr>
        <w:t xml:space="preserve">mizem, </w:t>
      </w:r>
    </w:p>
    <w:p w14:paraId="26A6677E" w14:textId="21712E9C" w:rsidR="00B6181D" w:rsidRPr="00AA7861" w:rsidRDefault="00B6181D" w:rsidP="00105B3E">
      <w:pPr>
        <w:pStyle w:val="Odstavekseznama"/>
        <w:numPr>
          <w:ilvl w:val="0"/>
          <w:numId w:val="30"/>
        </w:numPr>
        <w:spacing w:after="0" w:line="360" w:lineRule="auto"/>
        <w:ind w:left="714" w:hanging="357"/>
        <w:rPr>
          <w:rFonts w:ascii="Calibri" w:hAnsi="Calibri" w:cs="Calibri"/>
          <w:b/>
          <w:sz w:val="24"/>
          <w:szCs w:val="24"/>
        </w:rPr>
      </w:pPr>
      <w:r w:rsidRPr="00F95510">
        <w:rPr>
          <w:rFonts w:ascii="Calibri" w:hAnsi="Calibri" w:cs="Calibri"/>
          <w:bCs/>
          <w:sz w:val="24"/>
          <w:szCs w:val="24"/>
        </w:rPr>
        <w:t>presenečenje</w:t>
      </w:r>
      <w:r w:rsidR="00226258">
        <w:rPr>
          <w:rFonts w:ascii="Calibri" w:hAnsi="Calibri" w:cs="Calibri"/>
          <w:bCs/>
          <w:sz w:val="24"/>
          <w:szCs w:val="24"/>
        </w:rPr>
        <w:t>.</w:t>
      </w:r>
      <w:r w:rsidRPr="00AA7861">
        <w:rPr>
          <w:rFonts w:ascii="Calibri" w:hAnsi="Calibri" w:cs="Calibri"/>
          <w:b/>
          <w:sz w:val="24"/>
          <w:szCs w:val="24"/>
        </w:rPr>
        <w:tab/>
      </w:r>
    </w:p>
    <w:p w14:paraId="5A2DC3E8" w14:textId="10589A27" w:rsidR="009A43BE" w:rsidRPr="00F95510" w:rsidRDefault="00B6181D" w:rsidP="00F95510">
      <w:pPr>
        <w:pStyle w:val="Odstavekseznama"/>
        <w:numPr>
          <w:ilvl w:val="0"/>
          <w:numId w:val="31"/>
        </w:numPr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</w:rPr>
      </w:pPr>
      <w:r w:rsidRPr="00AA7861">
        <w:rPr>
          <w:rFonts w:ascii="Calibri" w:hAnsi="Calibri" w:cs="Calibri"/>
          <w:bCs/>
          <w:sz w:val="24"/>
          <w:szCs w:val="24"/>
        </w:rPr>
        <w:t xml:space="preserve">Utemeljitev izbire: </w:t>
      </w:r>
      <w:r w:rsidR="00F95510" w:rsidRPr="00F95510">
        <w:rPr>
          <w:rFonts w:ascii="Calibri" w:hAnsi="Calibri" w:cs="Calibri"/>
          <w:bCs/>
          <w:color w:val="FF0000"/>
          <w:sz w:val="24"/>
          <w:szCs w:val="24"/>
          <w:u w:val="single"/>
        </w:rPr>
        <w:t>po smislu</w:t>
      </w:r>
      <w:r w:rsidR="00F95510">
        <w:rPr>
          <w:rFonts w:ascii="Calibri" w:hAnsi="Calibri" w:cs="Calibri"/>
          <w:bCs/>
          <w:color w:val="FF0000"/>
          <w:sz w:val="24"/>
          <w:szCs w:val="24"/>
          <w:u w:val="single"/>
        </w:rPr>
        <w:t xml:space="preserve"> /1</w:t>
      </w:r>
      <w:proofErr w:type="gramStart"/>
      <w:r w:rsidR="00F95510">
        <w:rPr>
          <w:rFonts w:ascii="Calibri" w:hAnsi="Calibri" w:cs="Calibri"/>
          <w:bCs/>
          <w:color w:val="FF0000"/>
          <w:sz w:val="24"/>
          <w:szCs w:val="24"/>
          <w:u w:val="single"/>
        </w:rPr>
        <w:t xml:space="preserve"> T</w:t>
      </w:r>
      <w:proofErr w:type="gramEnd"/>
      <w:r w:rsidR="00F95510">
        <w:rPr>
          <w:rFonts w:ascii="Calibri" w:hAnsi="Calibri" w:cs="Calibri"/>
          <w:bCs/>
          <w:color w:val="FF0000"/>
          <w:sz w:val="24"/>
          <w:szCs w:val="24"/>
          <w:u w:val="single"/>
        </w:rPr>
        <w:t xml:space="preserve"> za vsebinsko utemeljitev, 1 T za jezik. Če tekmovalec samo obkroži izbiro in je ne utemelji, ni točke.</w:t>
      </w:r>
    </w:p>
    <w:p w14:paraId="2007FFC6" w14:textId="4D0094F0" w:rsidR="00105B3E" w:rsidRPr="00AA7861" w:rsidRDefault="00105B3E" w:rsidP="00D36421">
      <w:pPr>
        <w:spacing w:before="0"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AA7861">
        <w:rPr>
          <w:rFonts w:ascii="Calibri" w:hAnsi="Calibri" w:cs="Calibri"/>
          <w:b/>
          <w:sz w:val="24"/>
          <w:szCs w:val="24"/>
        </w:rPr>
        <w:t>/</w:t>
      </w:r>
      <w:r w:rsidR="00AC1697">
        <w:rPr>
          <w:rFonts w:ascii="Calibri" w:hAnsi="Calibri" w:cs="Calibri"/>
          <w:b/>
          <w:sz w:val="24"/>
          <w:szCs w:val="24"/>
        </w:rPr>
        <w:t>2</w:t>
      </w:r>
    </w:p>
    <w:p w14:paraId="20CDF6E7" w14:textId="0EC0AA40" w:rsidR="009A43BE" w:rsidRPr="00AA7861" w:rsidRDefault="00B6181D" w:rsidP="007120F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A7861">
        <w:rPr>
          <w:rFonts w:ascii="Calibri" w:hAnsi="Calibri" w:cs="Calibri"/>
          <w:b/>
          <w:sz w:val="24"/>
          <w:szCs w:val="24"/>
        </w:rPr>
        <w:t xml:space="preserve">2.2 V filmu Urbana slovenščina je sodeloval tudi </w:t>
      </w:r>
      <w:proofErr w:type="spellStart"/>
      <w:r w:rsidRPr="00AA7861">
        <w:rPr>
          <w:rFonts w:ascii="Calibri" w:hAnsi="Calibri" w:cs="Calibri"/>
          <w:b/>
          <w:sz w:val="24"/>
          <w:szCs w:val="24"/>
        </w:rPr>
        <w:t>Nipke</w:t>
      </w:r>
      <w:proofErr w:type="spellEnd"/>
      <w:r w:rsidRPr="00AA7861">
        <w:rPr>
          <w:rFonts w:ascii="Calibri" w:hAnsi="Calibri" w:cs="Calibri"/>
          <w:b/>
          <w:sz w:val="24"/>
          <w:szCs w:val="24"/>
        </w:rPr>
        <w:t>. Preberite njegovo izjavo in odgovorite na vprašanja</w:t>
      </w:r>
      <w:proofErr w:type="gramStart"/>
      <w:r w:rsidRPr="00AA7861">
        <w:rPr>
          <w:rFonts w:ascii="Calibri" w:hAnsi="Calibri" w:cs="Calibri"/>
          <w:b/>
          <w:sz w:val="24"/>
          <w:szCs w:val="24"/>
        </w:rPr>
        <w:t>.</w:t>
      </w:r>
      <w:proofErr w:type="gramEnd"/>
    </w:p>
    <w:p w14:paraId="638CA88A" w14:textId="77777777" w:rsidR="00B6181D" w:rsidRPr="00AA7861" w:rsidRDefault="00B6181D" w:rsidP="007120FA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F27004" w:rsidRPr="00AA7861" w14:paraId="0B7CA4CE" w14:textId="77777777" w:rsidTr="00105B3E">
        <w:tc>
          <w:tcPr>
            <w:tcW w:w="7797" w:type="dxa"/>
          </w:tcPr>
          <w:p w14:paraId="2E1258FF" w14:textId="66340C2A" w:rsidR="00F27004" w:rsidRPr="00AA7861" w:rsidRDefault="00F27004" w:rsidP="00105B3E">
            <w:pP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»Priznam, da sem prva besedila začel pisati v angleščini. Mogoče takrat še nisem imel </w:t>
            </w:r>
            <w:proofErr w:type="gram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tok</w:t>
            </w:r>
            <w:proofErr w:type="gram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občutka, da zna bit slovenščina lepa, da zna bit slovenščina spevna, da zna bit melodična, da je v bistvu ful romantična in tok posebna </w:t>
            </w:r>
            <w:proofErr w:type="spell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koker</w:t>
            </w:r>
            <w:proofErr w:type="spell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je. K sem to </w:t>
            </w:r>
            <w:proofErr w:type="spell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začeu</w:t>
            </w:r>
            <w:proofErr w:type="spell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ukomponirat</w:t>
            </w:r>
            <w:proofErr w:type="spell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v svoje komade, ko sem nekak </w:t>
            </w:r>
            <w:proofErr w:type="spell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uporabu</w:t>
            </w:r>
            <w:proofErr w:type="spell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isti besednjak, </w:t>
            </w:r>
            <w:proofErr w:type="spell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koker</w:t>
            </w:r>
            <w:proofErr w:type="spell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ga uporabljam v pogovornem jeziku, takrat sem </w:t>
            </w:r>
            <w:proofErr w:type="spellStart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začutu</w:t>
            </w:r>
            <w:proofErr w:type="spellEnd"/>
            <w:r w:rsidRPr="00AA7861">
              <w:rPr>
                <w:rStyle w:val="Poudarek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, da so nekak moji komadi začeli dobivat to pravo obliko in mojo identiteto. Ko poslušaš moj komad, imaš filing, kot da se z mano pogovarjaš,«</w:t>
            </w: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 v dokumentarnem filmu</w:t>
            </w:r>
            <w:r w:rsidRPr="00AA7861">
              <w:rPr>
                <w:rStyle w:val="Krepko"/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 Maje Pavlin </w:t>
            </w:r>
            <w:r w:rsidRPr="00AA7861">
              <w:rPr>
                <w:rStyle w:val="Poudarek"/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  <w:t>Urbana slovenščina</w:t>
            </w: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 razlaga raper </w:t>
            </w:r>
            <w:bookmarkStart w:id="2" w:name="_Hlk187431172"/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Boštjan Nipič </w:t>
            </w:r>
            <w:r w:rsidR="00AC1697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Nipke</w:t>
            </w:r>
            <w:proofErr w:type="spellEnd"/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bookmarkEnd w:id="2"/>
          <w:p w14:paraId="26905E41" w14:textId="77777777" w:rsidR="00F27004" w:rsidRPr="00AA7861" w:rsidRDefault="00F27004" w:rsidP="007120FA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</w:tbl>
    <w:p w14:paraId="6FB2C294" w14:textId="77777777" w:rsidR="007120FA" w:rsidRPr="00AA7861" w:rsidRDefault="007120FA" w:rsidP="007120FA">
      <w:pPr>
        <w:spacing w:before="0"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14:paraId="72DC626B" w14:textId="375A487B" w:rsidR="00815352" w:rsidRDefault="00105B3E" w:rsidP="00EE38E6">
      <w:pPr>
        <w:pStyle w:val="Odstavekseznama"/>
        <w:numPr>
          <w:ilvl w:val="0"/>
          <w:numId w:val="33"/>
        </w:numPr>
        <w:spacing w:before="0" w:after="0" w:line="48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V povedi razložite pomen</w:t>
      </w:r>
      <w:r w:rsidR="00E4731A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besedn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="00E4731A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zvez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="00E4731A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»urbana slovenščina«</w:t>
      </w:r>
      <w:r w:rsidR="004A014D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  <w:r w:rsidR="00E4731A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14:paraId="17A8B7BA" w14:textId="5B7D596C" w:rsidR="00E4731A" w:rsidRDefault="00815352" w:rsidP="00815352">
      <w:pPr>
        <w:pStyle w:val="Odstavekseznama"/>
        <w:spacing w:before="0" w:after="0" w:line="240" w:lineRule="auto"/>
        <w:ind w:left="360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Urbana slovenščina je sodobna različica slovenskega jezika, ki se uporablja predvsem v mestnih okoljih in vključuje elemente pogovornega jezika, slenga, izposojenk iz drugih jezikov (npr. angleščine, balkanskih jezikov) ter specifične fraze, ki odražajo urbani način življenja.</w:t>
      </w:r>
    </w:p>
    <w:p w14:paraId="1ECC48C1" w14:textId="77777777" w:rsidR="00F95510" w:rsidRPr="00F95510" w:rsidRDefault="00F95510" w:rsidP="00F95510">
      <w:pPr>
        <w:spacing w:before="0" w:after="0" w:line="276" w:lineRule="auto"/>
        <w:ind w:left="360"/>
        <w:contextualSpacing/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</w:pPr>
      <w:r w:rsidRPr="00F95510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  <w:lastRenderedPageBreak/>
        <w:t>2</w:t>
      </w:r>
      <w:proofErr w:type="gramStart"/>
      <w:r w:rsidRPr="00F95510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  <w:t xml:space="preserve"> t</w:t>
      </w:r>
      <w:proofErr w:type="gramEnd"/>
      <w:r w:rsidRPr="00F95510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  <w:t xml:space="preserve"> – Razlaga vključuje povezavo z mestnim okoljem. </w:t>
      </w:r>
    </w:p>
    <w:p w14:paraId="58ED4D11" w14:textId="1034A17E" w:rsidR="00B6181D" w:rsidRPr="00AA7861" w:rsidRDefault="00F95510" w:rsidP="00F95510">
      <w:pPr>
        <w:spacing w:before="0"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F95510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  <w:t>1 t – Delna razlaga – značilnosti urbane slovenščine (prvine pogovornega jezika)</w:t>
      </w:r>
      <w:proofErr w:type="gramStart"/>
      <w:r w:rsidRPr="00F95510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  <w:t xml:space="preserve">.  </w:t>
      </w:r>
      <w:proofErr w:type="gramEnd"/>
      <w:r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14:ligatures w14:val="none"/>
        </w:rPr>
        <w:tab/>
      </w:r>
      <w:r w:rsidR="00105B3E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/2</w:t>
      </w:r>
    </w:p>
    <w:p w14:paraId="293C5F07" w14:textId="067CDC20" w:rsidR="00E4731A" w:rsidRPr="00815352" w:rsidRDefault="00B6181D" w:rsidP="00815352">
      <w:pPr>
        <w:pStyle w:val="Odstavekseznama"/>
        <w:numPr>
          <w:ilvl w:val="0"/>
          <w:numId w:val="33"/>
        </w:numPr>
        <w:spacing w:after="0" w:line="360" w:lineRule="auto"/>
        <w:ind w:left="357" w:hanging="357"/>
        <w:rPr>
          <w:rFonts w:ascii="Calibri" w:hAnsi="Calibri" w:cs="Calibri"/>
          <w:color w:val="212529"/>
          <w:sz w:val="24"/>
          <w:szCs w:val="24"/>
          <w:u w:val="single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Citat</w:t>
      </w:r>
      <w:r w:rsidR="00B77AB7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7120FA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je</w:t>
      </w:r>
      <w:r w:rsidR="00B77AB7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 neknjižnem jeziku. Za katero okolje je značilna zvrst, ki jo uporablja </w:t>
      </w:r>
      <w:proofErr w:type="spellStart"/>
      <w:r w:rsidR="00B77AB7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Nipke</w:t>
      </w:r>
      <w:proofErr w:type="spellEnd"/>
      <w:r w:rsidR="00B77AB7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?</w:t>
      </w:r>
    </w:p>
    <w:p w14:paraId="7C7754AB" w14:textId="317E252A" w:rsidR="00105B3E" w:rsidRDefault="00815352" w:rsidP="00AC1697">
      <w:pPr>
        <w:spacing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Za Ljubljano z okolico</w:t>
      </w:r>
      <w:r w:rsidR="00F95510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/za mestno okolje</w:t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AC1697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="00105B3E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/1</w:t>
      </w:r>
    </w:p>
    <w:p w14:paraId="1ADC0D95" w14:textId="77777777" w:rsidR="00226258" w:rsidRPr="00AA7861" w:rsidRDefault="00226258" w:rsidP="004A014D">
      <w:pPr>
        <w:spacing w:before="0"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14:paraId="3530C9A6" w14:textId="614586F3" w:rsidR="00F866B6" w:rsidRDefault="007120FA" w:rsidP="00105B3E">
      <w:pPr>
        <w:pStyle w:val="Odstavekseznama"/>
        <w:numPr>
          <w:ilvl w:val="0"/>
          <w:numId w:val="33"/>
        </w:numPr>
        <w:spacing w:before="0" w:after="0" w:line="240" w:lineRule="auto"/>
        <w:ind w:left="357" w:hanging="357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Kaj je novinarka dosegla</w:t>
      </w:r>
      <w:r w:rsidR="00226258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 tem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da je zapisala govorjeno slovenščino, ne da bi upoštevala pravila za pisanje v knjižnem jeziku?</w:t>
      </w:r>
    </w:p>
    <w:p w14:paraId="155FDD6C" w14:textId="73283299" w:rsidR="007120FA" w:rsidRDefault="00815352" w:rsidP="007120FA">
      <w:pPr>
        <w:spacing w:before="0" w:after="0" w:line="480" w:lineRule="auto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bookmarkStart w:id="3" w:name="_Hlk187429626"/>
      <w:r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Sproščenost, naravnost (neprisil</w:t>
      </w:r>
      <w:r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j</w:t>
      </w:r>
      <w:r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enost), bolj se je približala naslovniku.</w:t>
      </w:r>
    </w:p>
    <w:p w14:paraId="739311D7" w14:textId="59C76831" w:rsidR="00105B3E" w:rsidRPr="00AA7861" w:rsidRDefault="00F95510" w:rsidP="00576D8A">
      <w:pPr>
        <w:spacing w:before="0" w:after="0" w:line="48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2</w:t>
      </w:r>
      <w:proofErr w:type="gramStart"/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T</w:t>
      </w:r>
      <w:proofErr w:type="gramEnd"/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za jezikovno pravilen odgovor.</w:t>
      </w:r>
      <w:bookmarkEnd w:id="3"/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105B3E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/2</w:t>
      </w:r>
    </w:p>
    <w:p w14:paraId="4E1EB6BF" w14:textId="074A47C6" w:rsidR="00F866B6" w:rsidRPr="00AA7861" w:rsidRDefault="00EE38E6" w:rsidP="00105B3E">
      <w:pPr>
        <w:spacing w:before="0"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č) </w:t>
      </w:r>
      <w:r w:rsidR="00F866B6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Zapišite </w:t>
      </w:r>
      <w:r w:rsid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dve</w:t>
      </w:r>
      <w:r w:rsidR="00F866B6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značilnosti </w:t>
      </w:r>
      <w:r w:rsidR="004A014D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uporabljene </w:t>
      </w:r>
      <w:r w:rsidR="00F866B6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neknjižne zvrsti in </w:t>
      </w:r>
      <w:r w:rsid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vsako</w:t>
      </w:r>
      <w:r w:rsidR="00F866B6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ponazorite z dvema primeroma iz </w:t>
      </w:r>
      <w:proofErr w:type="spell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Nipkove</w:t>
      </w:r>
      <w:proofErr w:type="spellEnd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izjave</w:t>
      </w:r>
      <w:proofErr w:type="gram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0458C0EB" w14:textId="17E8D9D4" w:rsidR="007120FA" w:rsidRDefault="00815352" w:rsidP="00815352">
      <w:pPr>
        <w:spacing w:before="0" w:after="0" w:line="240" w:lineRule="auto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bookmarkStart w:id="4" w:name="_Hlk187429736"/>
      <w:r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Npr.: kratki nedoločnik (bit), izposojenke iz angleščine (ful, filing), pogovorne oblike, značilne za osrednjeslovenski prostor (tok)</w:t>
      </w:r>
      <w:r w:rsidR="004F46F1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, drugačna oblika deležnika na -l (</w:t>
      </w:r>
      <w:proofErr w:type="spellStart"/>
      <w:proofErr w:type="gramStart"/>
      <w:r w:rsidR="004F46F1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uporabu</w:t>
      </w:r>
      <w:proofErr w:type="spellEnd"/>
      <w:proofErr w:type="gramEnd"/>
      <w:r w:rsidR="004F46F1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) …</w:t>
      </w:r>
    </w:p>
    <w:p w14:paraId="484FDC26" w14:textId="5E5CA60B" w:rsidR="00F95510" w:rsidRPr="00F95510" w:rsidRDefault="00F95510" w:rsidP="00815352">
      <w:pPr>
        <w:spacing w:before="0" w:after="0" w:line="240" w:lineRule="auto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Po 1</w:t>
      </w:r>
      <w:proofErr w:type="gramStart"/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T</w:t>
      </w:r>
      <w:proofErr w:type="gramEnd"/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za značilnost in po 1 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T</w:t>
      </w:r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za dva primera</w:t>
      </w:r>
    </w:p>
    <w:p w14:paraId="310647DC" w14:textId="2F243587" w:rsidR="00105B3E" w:rsidRPr="00AA7861" w:rsidRDefault="00105B3E" w:rsidP="00226258">
      <w:pPr>
        <w:spacing w:before="0" w:after="0" w:line="360" w:lineRule="auto"/>
        <w:jc w:val="right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r w:rsid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4</w:t>
      </w:r>
    </w:p>
    <w:bookmarkEnd w:id="4"/>
    <w:p w14:paraId="67D99577" w14:textId="454E0DCE" w:rsidR="00B77AB7" w:rsidRPr="00AA7861" w:rsidRDefault="00B77AB7" w:rsidP="00EE38E6">
      <w:pPr>
        <w:pStyle w:val="Odstavekseznama"/>
        <w:numPr>
          <w:ilvl w:val="0"/>
          <w:numId w:val="33"/>
        </w:numPr>
        <w:spacing w:before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Iz citiranega dela </w:t>
      </w:r>
      <w:r w:rsidR="00EE38E6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članka 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izpišite besedi, ki sta prevzeti iz angleščine in ne spadata v knjižni jezik. Pripišite jima knjižno sopomenko</w:t>
      </w:r>
      <w:proofErr w:type="gram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5944606B" w14:textId="29534678" w:rsidR="00F866B6" w:rsidRPr="00AA7861" w:rsidRDefault="007120FA" w:rsidP="00EE38E6">
      <w:pPr>
        <w:spacing w:before="240" w:after="0" w:line="480" w:lineRule="auto"/>
        <w:rPr>
          <w:rFonts w:ascii="Calibri" w:hAnsi="Calibri" w:cs="Calibri"/>
          <w:color w:val="212529"/>
          <w:sz w:val="24"/>
          <w:szCs w:val="24"/>
          <w:u w:val="single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Prva beseda: 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proofErr w:type="gramStart"/>
      <w:r w:rsidR="00815352">
        <w:rPr>
          <w:rFonts w:ascii="Calibri" w:hAnsi="Calibri" w:cs="Calibri"/>
          <w:color w:val="0070C0"/>
          <w:sz w:val="24"/>
          <w:szCs w:val="24"/>
          <w:u w:val="single"/>
          <w:shd w:val="clear" w:color="auto" w:fill="FFFFFF"/>
        </w:rPr>
        <w:t>ful</w:t>
      </w:r>
      <w:proofErr w:type="gramEnd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815352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Sopomenka: 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815352"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zelo</w:t>
      </w:r>
    </w:p>
    <w:p w14:paraId="255DC7FA" w14:textId="5FD52DEA" w:rsidR="007120FA" w:rsidRDefault="007120FA" w:rsidP="007120FA">
      <w:pPr>
        <w:spacing w:before="0" w:after="0" w:line="480" w:lineRule="auto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Druga beseda: </w:t>
      </w:r>
      <w:proofErr w:type="gramStart"/>
      <w:r w:rsidR="00815352"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filing </w:t>
      </w:r>
      <w:r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 xml:space="preserve"> </w:t>
      </w:r>
      <w:proofErr w:type="gramEnd"/>
      <w:r w:rsidR="00815352"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Sopomenka: 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815352" w:rsidRPr="00815352">
        <w:rPr>
          <w:rFonts w:ascii="Calibri" w:hAnsi="Calibri" w:cs="Calibri"/>
          <w:color w:val="0070C0"/>
          <w:sz w:val="24"/>
          <w:szCs w:val="24"/>
          <w:shd w:val="clear" w:color="auto" w:fill="FFFFFF"/>
        </w:rPr>
        <w:t>občutek</w:t>
      </w:r>
    </w:p>
    <w:p w14:paraId="4A2B1AAB" w14:textId="51F50F98" w:rsidR="00E96713" w:rsidRPr="00AA7861" w:rsidRDefault="00F95510" w:rsidP="00F95510">
      <w:pPr>
        <w:spacing w:before="0" w:after="0" w:line="48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Vsak odgovor 1 T.</w:t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ab/>
      </w:r>
      <w:r w:rsidR="00105B3E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ab/>
      </w:r>
      <w:r w:rsidR="00576D8A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ab/>
      </w:r>
      <w:r w:rsidR="00105B3E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r w:rsid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4</w:t>
      </w:r>
    </w:p>
    <w:p w14:paraId="22669CBA" w14:textId="4B3C25BB" w:rsidR="00F27004" w:rsidRPr="00AA7861" w:rsidRDefault="00B6181D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2.3 </w:t>
      </w:r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V članku o dokumentarnem filmu </w:t>
      </w:r>
      <w:proofErr w:type="gramStart"/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Urbana</w:t>
      </w:r>
      <w:proofErr w:type="gramEnd"/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slovenščina je tudi</w:t>
      </w:r>
      <w:r w:rsidR="00105B3E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izjava</w:t>
      </w:r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Damjana Joviča </w:t>
      </w:r>
      <w:r w:rsidR="00226258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-</w:t>
      </w:r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Jova o slengu. Preberite jo in rešite nalogo</w:t>
      </w:r>
      <w:proofErr w:type="gramStart"/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.</w:t>
      </w:r>
      <w:proofErr w:type="gramEnd"/>
      <w:r w:rsidR="00EE38E6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</w:t>
      </w:r>
    </w:p>
    <w:p w14:paraId="4714E1A5" w14:textId="77777777" w:rsidR="00E96713" w:rsidRPr="00AA7861" w:rsidRDefault="00E96713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7780"/>
      </w:tblGrid>
      <w:tr w:rsidR="00F27004" w:rsidRPr="00F95510" w14:paraId="237548FE" w14:textId="77777777" w:rsidTr="00AC1697">
        <w:tc>
          <w:tcPr>
            <w:tcW w:w="7780" w:type="dxa"/>
          </w:tcPr>
          <w:p w14:paraId="2535FE9B" w14:textId="547A9A95" w:rsidR="00F27004" w:rsidRPr="00F95510" w:rsidRDefault="00F27004" w:rsidP="00105B3E">
            <w:pPr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</w:pPr>
            <w:r w:rsidRPr="00F95510">
              <w:rPr>
                <w:rFonts w:ascii="Calibri" w:hAnsi="Calibri" w:cs="Calibri"/>
                <w:color w:val="212529"/>
                <w:shd w:val="clear" w:color="auto" w:fill="FFFFFF"/>
              </w:rPr>
              <w:t xml:space="preserve">Damjan Jovič </w:t>
            </w:r>
            <w:r w:rsidR="00EE38E6" w:rsidRPr="00F95510">
              <w:rPr>
                <w:rFonts w:ascii="Calibri" w:hAnsi="Calibri" w:cs="Calibri"/>
                <w:color w:val="212529"/>
                <w:shd w:val="clear" w:color="auto" w:fill="FFFFFF"/>
              </w:rPr>
              <w:t>-</w:t>
            </w:r>
            <w:r w:rsidRPr="00F95510">
              <w:rPr>
                <w:rFonts w:ascii="Calibri" w:hAnsi="Calibri" w:cs="Calibri"/>
                <w:color w:val="212529"/>
                <w:shd w:val="clear" w:color="auto" w:fill="FFFFFF"/>
              </w:rPr>
              <w:t xml:space="preserve"> Jovo pa ugotavlja, da je bilo še pred dvema, tremi desetletji v slovenskem jeziku veliko nemških besed, potem je prišla generacija, ki je uporabljala </w:t>
            </w:r>
            <w:r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 xml:space="preserve">»40 odstotkov angleščine, 20 odstotkov srbščine«. »Tako da bi rekel, da je sleng govorica časa. Tudi po slengu boš lahko ocenil: To je iz 90-ih, 80-ih, to je iz 2020, to je … </w:t>
            </w:r>
            <w:proofErr w:type="spellStart"/>
            <w:r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>Zeitgeist</w:t>
            </w:r>
            <w:proofErr w:type="spellEnd"/>
            <w:r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>.«</w:t>
            </w:r>
            <w:r w:rsidR="00425FEE"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 xml:space="preserve"> (Op.: </w:t>
            </w:r>
            <w:proofErr w:type="spellStart"/>
            <w:r w:rsidR="00425FEE"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>Zeitgeist</w:t>
            </w:r>
            <w:proofErr w:type="spellEnd"/>
            <w:r w:rsidR="00425FEE"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 xml:space="preserve"> – duh časa</w:t>
            </w:r>
            <w:r w:rsidR="002A2115"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>.</w:t>
            </w:r>
            <w:r w:rsidR="00425FEE" w:rsidRPr="00F95510">
              <w:rPr>
                <w:rFonts w:ascii="Calibri" w:hAnsi="Calibri" w:cs="Calibri"/>
                <w:i/>
                <w:iCs/>
                <w:color w:val="212529"/>
                <w:shd w:val="clear" w:color="auto" w:fill="FFFFFF"/>
              </w:rPr>
              <w:t>)</w:t>
            </w:r>
          </w:p>
        </w:tc>
      </w:tr>
    </w:tbl>
    <w:p w14:paraId="4883F9E1" w14:textId="77777777" w:rsidR="00F27004" w:rsidRPr="00AA7861" w:rsidRDefault="00F27004" w:rsidP="00425FEE">
      <w:pPr>
        <w:spacing w:before="0" w:after="0" w:line="240" w:lineRule="auto"/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</w:pPr>
    </w:p>
    <w:p w14:paraId="0C55F6FA" w14:textId="184B0F49" w:rsidR="00B77AB7" w:rsidRPr="00AA7861" w:rsidRDefault="00F866B6" w:rsidP="00105B3E">
      <w:pPr>
        <w:pStyle w:val="Odstavekseznama"/>
        <w:numPr>
          <w:ilvl w:val="0"/>
          <w:numId w:val="31"/>
        </w:numPr>
        <w:spacing w:before="0" w:after="0" w:line="240" w:lineRule="auto"/>
        <w:ind w:left="357" w:hanging="357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V </w:t>
      </w:r>
      <w:r w:rsid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30 do </w:t>
      </w:r>
      <w:r w:rsidR="00D36421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40 besedah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povzemite Jovičevo razlago, zakaj je sleng </w:t>
      </w:r>
      <w:r w:rsidR="00226258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govorica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časa</w:t>
      </w:r>
      <w:r w:rsidR="00425FEE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in jo ponazorite s svojim primerom.</w:t>
      </w:r>
    </w:p>
    <w:p w14:paraId="7C137175" w14:textId="77777777" w:rsidR="00F95510" w:rsidRDefault="00F95510" w:rsidP="00F95510">
      <w:pPr>
        <w:spacing w:before="0" w:after="0" w:line="360" w:lineRule="auto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Po smislu: </w:t>
      </w:r>
    </w:p>
    <w:p w14:paraId="22B49F36" w14:textId="35E3B7EB" w:rsidR="00D36421" w:rsidRDefault="002A2115" w:rsidP="00F95510">
      <w:pPr>
        <w:spacing w:before="0" w:after="0" w:line="360" w:lineRule="auto"/>
        <w:rPr>
          <w:rFonts w:ascii="Calibri" w:hAnsi="Calibri" w:cs="Calibri"/>
          <w:color w:val="0070C0"/>
          <w:shd w:val="clear" w:color="auto" w:fill="FFFFFF"/>
        </w:rPr>
      </w:pPr>
      <w:r w:rsidRPr="002A2115">
        <w:rPr>
          <w:rFonts w:ascii="Calibri" w:hAnsi="Calibri" w:cs="Calibri"/>
          <w:color w:val="0070C0"/>
          <w:shd w:val="clear" w:color="auto" w:fill="FFFFFF"/>
        </w:rPr>
        <w:t>Slen</w:t>
      </w:r>
      <w:r w:rsidR="005404A6">
        <w:rPr>
          <w:rFonts w:ascii="Calibri" w:hAnsi="Calibri" w:cs="Calibri"/>
          <w:color w:val="0070C0"/>
          <w:shd w:val="clear" w:color="auto" w:fill="FFFFFF"/>
        </w:rPr>
        <w:t>g</w:t>
      </w:r>
      <w:r w:rsidRPr="002A2115">
        <w:rPr>
          <w:rFonts w:ascii="Calibri" w:hAnsi="Calibri" w:cs="Calibri"/>
          <w:color w:val="0070C0"/>
          <w:shd w:val="clear" w:color="auto" w:fill="FFFFFF"/>
        </w:rPr>
        <w:t xml:space="preserve"> se hitro spreminja. Sprejema, kar je priljubljeno, </w:t>
      </w:r>
      <w:r w:rsidR="00FB5D58">
        <w:rPr>
          <w:rFonts w:ascii="Calibri" w:hAnsi="Calibri" w:cs="Calibri"/>
          <w:color w:val="0070C0"/>
          <w:shd w:val="clear" w:color="auto" w:fill="FFFFFF"/>
        </w:rPr>
        <w:t>sodobno</w:t>
      </w:r>
      <w:r w:rsidRPr="002A2115">
        <w:rPr>
          <w:rFonts w:ascii="Calibri" w:hAnsi="Calibri" w:cs="Calibri"/>
          <w:color w:val="0070C0"/>
          <w:shd w:val="clear" w:color="auto" w:fill="FFFFFF"/>
        </w:rPr>
        <w:t>, in ko to ni več aktualno, se sleng spremeni</w:t>
      </w:r>
      <w:r w:rsidR="00AE32C3">
        <w:rPr>
          <w:rFonts w:ascii="Calibri" w:hAnsi="Calibri" w:cs="Calibri"/>
          <w:color w:val="0070C0"/>
          <w:shd w:val="clear" w:color="auto" w:fill="FFFFFF"/>
        </w:rPr>
        <w:t xml:space="preserve"> (včasih so rekli, da je nekdo </w:t>
      </w:r>
      <w:proofErr w:type="gramStart"/>
      <w:r w:rsidR="00AE32C3">
        <w:rPr>
          <w:rFonts w:ascii="Calibri" w:hAnsi="Calibri" w:cs="Calibri"/>
          <w:color w:val="0070C0"/>
          <w:shd w:val="clear" w:color="auto" w:fill="FFFFFF"/>
        </w:rPr>
        <w:t>frajer</w:t>
      </w:r>
      <w:proofErr w:type="gramEnd"/>
      <w:r w:rsidR="00AE32C3">
        <w:rPr>
          <w:rFonts w:ascii="Calibri" w:hAnsi="Calibri" w:cs="Calibri"/>
          <w:color w:val="0070C0"/>
          <w:shd w:val="clear" w:color="auto" w:fill="FFFFFF"/>
        </w:rPr>
        <w:t>, zdaj rečemo, da je car)</w:t>
      </w:r>
      <w:r w:rsidRPr="002A2115">
        <w:rPr>
          <w:rFonts w:ascii="Calibri" w:hAnsi="Calibri" w:cs="Calibri"/>
          <w:color w:val="0070C0"/>
          <w:shd w:val="clear" w:color="auto" w:fill="FFFFFF"/>
        </w:rPr>
        <w:t>. Prevzema iz trenutno prestižnih jezikov oz. iz jezikov, s katerimi je v določenem času slovenščina močneje v stiku</w:t>
      </w:r>
      <w:r w:rsidR="00AE32C3">
        <w:rPr>
          <w:rFonts w:ascii="Calibri" w:hAnsi="Calibri" w:cs="Calibri"/>
          <w:color w:val="0070C0"/>
          <w:shd w:val="clear" w:color="auto" w:fill="FFFFFF"/>
        </w:rPr>
        <w:t xml:space="preserve"> (npr. </w:t>
      </w:r>
      <w:proofErr w:type="gramStart"/>
      <w:r w:rsidR="00AE32C3">
        <w:rPr>
          <w:rFonts w:ascii="Calibri" w:hAnsi="Calibri" w:cs="Calibri"/>
          <w:color w:val="0070C0"/>
          <w:shd w:val="clear" w:color="auto" w:fill="FFFFFF"/>
        </w:rPr>
        <w:t>filing</w:t>
      </w:r>
      <w:proofErr w:type="gramEnd"/>
      <w:r w:rsidR="00AE32C3">
        <w:rPr>
          <w:rFonts w:ascii="Calibri" w:hAnsi="Calibri" w:cs="Calibri"/>
          <w:color w:val="0070C0"/>
          <w:shd w:val="clear" w:color="auto" w:fill="FFFFFF"/>
        </w:rPr>
        <w:t xml:space="preserve"> – iz angleščine)</w:t>
      </w:r>
      <w:r w:rsidRPr="002A2115">
        <w:rPr>
          <w:rFonts w:ascii="Calibri" w:hAnsi="Calibri" w:cs="Calibri"/>
          <w:color w:val="0070C0"/>
          <w:shd w:val="clear" w:color="auto" w:fill="FFFFFF"/>
        </w:rPr>
        <w:t>.</w:t>
      </w:r>
    </w:p>
    <w:p w14:paraId="11C9D662" w14:textId="4F395A2F" w:rsidR="00F95510" w:rsidRPr="00F95510" w:rsidRDefault="00F95510" w:rsidP="00F95510">
      <w:pPr>
        <w:spacing w:before="0" w:after="0" w:line="240" w:lineRule="auto"/>
        <w:rPr>
          <w:rFonts w:ascii="Calibri" w:hAnsi="Calibri" w:cs="Calibri"/>
          <w:color w:val="FF0000"/>
          <w:shd w:val="clear" w:color="auto" w:fill="FFFFFF"/>
        </w:rPr>
      </w:pPr>
      <w:r w:rsidRPr="00F95510">
        <w:rPr>
          <w:rFonts w:ascii="Calibri" w:hAnsi="Calibri" w:cs="Calibri"/>
          <w:color w:val="FF0000"/>
          <w:shd w:val="clear" w:color="auto" w:fill="FFFFFF"/>
        </w:rPr>
        <w:t>Razlaga z lastnim primerom do 5</w:t>
      </w:r>
      <w:proofErr w:type="gramStart"/>
      <w:r w:rsidRPr="00F95510">
        <w:rPr>
          <w:rFonts w:ascii="Calibri" w:hAnsi="Calibri" w:cs="Calibri"/>
          <w:color w:val="FF0000"/>
          <w:shd w:val="clear" w:color="auto" w:fill="FFFFFF"/>
        </w:rPr>
        <w:t xml:space="preserve"> T</w:t>
      </w:r>
      <w:proofErr w:type="gramEnd"/>
    </w:p>
    <w:p w14:paraId="3A28EC85" w14:textId="19E03C79" w:rsidR="00F95510" w:rsidRDefault="00F95510" w:rsidP="00F95510">
      <w:pPr>
        <w:spacing w:before="0" w:after="0" w:line="240" w:lineRule="auto"/>
        <w:rPr>
          <w:rFonts w:ascii="Calibri" w:hAnsi="Calibri" w:cs="Calibri"/>
          <w:color w:val="FF0000"/>
          <w:shd w:val="clear" w:color="auto" w:fill="FFFFFF"/>
        </w:rPr>
      </w:pPr>
      <w:r w:rsidRPr="00F95510">
        <w:rPr>
          <w:rFonts w:ascii="Calibri" w:hAnsi="Calibri" w:cs="Calibri"/>
          <w:color w:val="FF0000"/>
          <w:shd w:val="clear" w:color="auto" w:fill="FFFFFF"/>
        </w:rPr>
        <w:lastRenderedPageBreak/>
        <w:t xml:space="preserve">Razlaga brez lastnega </w:t>
      </w:r>
      <w:proofErr w:type="gramStart"/>
      <w:r w:rsidRPr="00F95510">
        <w:rPr>
          <w:rFonts w:ascii="Calibri" w:hAnsi="Calibri" w:cs="Calibri"/>
          <w:color w:val="FF0000"/>
          <w:shd w:val="clear" w:color="auto" w:fill="FFFFFF"/>
        </w:rPr>
        <w:t xml:space="preserve">primera  </w:t>
      </w:r>
      <w:proofErr w:type="gramEnd"/>
      <w:r w:rsidRPr="00F95510">
        <w:rPr>
          <w:rFonts w:ascii="Calibri" w:hAnsi="Calibri" w:cs="Calibri"/>
          <w:color w:val="FF0000"/>
          <w:shd w:val="clear" w:color="auto" w:fill="FFFFFF"/>
        </w:rPr>
        <w:t>do 3 T</w:t>
      </w:r>
    </w:p>
    <w:p w14:paraId="5381B171" w14:textId="37F71D31" w:rsidR="00F95510" w:rsidRPr="00F95510" w:rsidRDefault="00F95510" w:rsidP="00F95510">
      <w:pPr>
        <w:spacing w:before="0" w:after="0" w:line="240" w:lineRule="auto"/>
        <w:rPr>
          <w:rFonts w:ascii="Calibri" w:hAnsi="Calibri" w:cs="Calibri"/>
          <w:color w:val="FF0000"/>
          <w:shd w:val="clear" w:color="auto" w:fill="FFFFFF"/>
        </w:rPr>
      </w:pPr>
      <w:r>
        <w:rPr>
          <w:rFonts w:ascii="Calibri" w:hAnsi="Calibri" w:cs="Calibri"/>
          <w:color w:val="FF0000"/>
          <w:shd w:val="clear" w:color="auto" w:fill="FFFFFF"/>
        </w:rPr>
        <w:t>Jezik: za vsako napako se odšteje točka (do 0).</w:t>
      </w:r>
    </w:p>
    <w:p w14:paraId="1559B394" w14:textId="45D397F3" w:rsidR="007120FA" w:rsidRDefault="00105B3E" w:rsidP="00D36421">
      <w:pPr>
        <w:spacing w:before="0" w:after="0" w:line="480" w:lineRule="auto"/>
        <w:jc w:val="right"/>
        <w:rPr>
          <w:rFonts w:ascii="Calibri" w:hAnsi="Calibri" w:cs="Calibri"/>
          <w:color w:val="212529"/>
          <w:shd w:val="clear" w:color="auto" w:fill="FFFFFF"/>
        </w:rPr>
      </w:pPr>
      <w:r w:rsidRPr="00AA7861">
        <w:rPr>
          <w:rFonts w:ascii="Calibri" w:hAnsi="Calibri" w:cs="Calibri"/>
          <w:color w:val="212529"/>
          <w:shd w:val="clear" w:color="auto" w:fill="FFFFFF"/>
        </w:rPr>
        <w:t>/</w:t>
      </w:r>
      <w:r w:rsidR="00D36421" w:rsidRPr="00AA7861">
        <w:rPr>
          <w:rFonts w:ascii="Calibri" w:hAnsi="Calibri" w:cs="Calibri"/>
          <w:color w:val="212529"/>
          <w:shd w:val="clear" w:color="auto" w:fill="FFFFFF"/>
        </w:rPr>
        <w:t>5</w:t>
      </w:r>
    </w:p>
    <w:p w14:paraId="6179197F" w14:textId="7DD3FD44" w:rsidR="005404A6" w:rsidRDefault="005404A6" w:rsidP="00D36421">
      <w:pPr>
        <w:spacing w:before="0" w:after="0" w:line="480" w:lineRule="auto"/>
        <w:jc w:val="right"/>
        <w:rPr>
          <w:rFonts w:ascii="Calibri" w:hAnsi="Calibri" w:cs="Calibri"/>
          <w:color w:val="212529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083"/>
      </w:tblGrid>
      <w:tr w:rsidR="003E25CF" w:rsidRPr="00AA7861" w14:paraId="40629140" w14:textId="77777777" w:rsidTr="000B3AF2">
        <w:tc>
          <w:tcPr>
            <w:tcW w:w="5807" w:type="dxa"/>
          </w:tcPr>
          <w:p w14:paraId="0363152C" w14:textId="1B7CF95F" w:rsidR="003E25CF" w:rsidRPr="00AA7861" w:rsidRDefault="003E25CF" w:rsidP="000B3AF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AA7861">
              <w:rPr>
                <w:rFonts w:ascii="Calibri" w:hAnsi="Calibri" w:cs="Calibri"/>
                <w:b/>
                <w:sz w:val="24"/>
                <w:szCs w:val="24"/>
              </w:rPr>
              <w:t>3 JEZIKOVNE RAVNINE</w:t>
            </w:r>
          </w:p>
        </w:tc>
        <w:tc>
          <w:tcPr>
            <w:tcW w:w="2126" w:type="dxa"/>
          </w:tcPr>
          <w:p w14:paraId="0B2FDC34" w14:textId="4993B00B" w:rsidR="003E25CF" w:rsidRPr="00AA7861" w:rsidRDefault="00CD7337" w:rsidP="000B3AF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26258"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14:paraId="461F789A" w14:textId="48824B68" w:rsidR="003E25CF" w:rsidRPr="00AA7861" w:rsidRDefault="003E25CF" w:rsidP="000B3AF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</w:tbl>
    <w:p w14:paraId="7FD3161C" w14:textId="77777777" w:rsidR="00EE38E6" w:rsidRPr="00AA7861" w:rsidRDefault="00EE38E6" w:rsidP="00B77AB7">
      <w:pPr>
        <w:spacing w:before="0" w:after="0" w:line="360" w:lineRule="auto"/>
        <w:rPr>
          <w:rFonts w:ascii="Calibri" w:hAnsi="Calibri" w:cs="Calibri"/>
          <w:color w:val="212529"/>
          <w:shd w:val="clear" w:color="auto" w:fill="FFFFFF"/>
        </w:rPr>
      </w:pPr>
    </w:p>
    <w:p w14:paraId="4B4B6887" w14:textId="77777777" w:rsidR="00AC1697" w:rsidRPr="00AC1697" w:rsidRDefault="00F36F51" w:rsidP="00AC1697">
      <w:pPr>
        <w:spacing w:before="0" w:after="0" w:line="240" w:lineRule="auto"/>
        <w:jc w:val="both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3.1 V slovenskem jeziku je mesto naglasa prosto in se ga naučimo skupaj z besedo. Če enakopisnica</w:t>
      </w:r>
      <w:r w:rsidR="00226258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m</w:t>
      </w: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spremenimo mesto naglasa, se spremeni tudi pomen.</w:t>
      </w:r>
      <w:r w:rsidR="003C247A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AC1697" w:rsidRPr="00AC169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Na podčrtane samoglasnike v danih besedah postavite ustrezna naglasna znamenja in naglašene uporabite v pomensko pravilni povedi.</w:t>
      </w:r>
    </w:p>
    <w:p w14:paraId="3464DB9D" w14:textId="7FBCF6B8" w:rsidR="00EE38E6" w:rsidRPr="00F95510" w:rsidRDefault="00F95510" w:rsidP="00F95510">
      <w:pPr>
        <w:spacing w:before="0" w:after="0" w:line="240" w:lineRule="auto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Vsaka vrstica 1 T. </w:t>
      </w:r>
      <w:r w:rsidRPr="00F9551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Kot popolna rešitev šteje tudi naglasno znamenje v besedi, uporabljeni v povedi.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AC1697" w:rsidRPr="00AC1697" w14:paraId="225EC8A7" w14:textId="77777777" w:rsidTr="00235391">
        <w:tc>
          <w:tcPr>
            <w:tcW w:w="1555" w:type="dxa"/>
          </w:tcPr>
          <w:p w14:paraId="7453FC3F" w14:textId="77777777" w:rsidR="00AC1697" w:rsidRPr="00AC1697" w:rsidRDefault="00AC1697" w:rsidP="00AC1697">
            <w:pPr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C1697"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  <w:t>Beseda z naglasnim znamenjem</w:t>
            </w:r>
          </w:p>
        </w:tc>
        <w:tc>
          <w:tcPr>
            <w:tcW w:w="7461" w:type="dxa"/>
          </w:tcPr>
          <w:p w14:paraId="5500FFB6" w14:textId="122082AC" w:rsidR="00AC1697" w:rsidRPr="00AC1697" w:rsidRDefault="00AC1697" w:rsidP="00AC1697">
            <w:pPr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C1697"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  <w:t>Poved</w:t>
            </w:r>
            <w:r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(npr.)</w:t>
            </w:r>
          </w:p>
        </w:tc>
      </w:tr>
      <w:tr w:rsidR="00AC1697" w:rsidRPr="00AC1697" w14:paraId="30ED41CC" w14:textId="77777777" w:rsidTr="00235391">
        <w:tc>
          <w:tcPr>
            <w:tcW w:w="1555" w:type="dxa"/>
          </w:tcPr>
          <w:p w14:paraId="294478D9" w14:textId="462361F4" w:rsidR="00AC1697" w:rsidRPr="00AC1697" w:rsidRDefault="00AC1697" w:rsidP="00AC1697">
            <w:pPr>
              <w:spacing w:line="360" w:lineRule="auto"/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p</w:t>
            </w:r>
            <w:r w:rsidRPr="00AE32C3">
              <w:rPr>
                <w:rFonts w:ascii="Calibri" w:hAnsi="Calibri" w:cs="Calibri"/>
                <w:color w:val="0070C0"/>
                <w:sz w:val="24"/>
                <w:szCs w:val="24"/>
                <w:u w:val="single"/>
                <w:shd w:val="clear" w:color="auto" w:fill="FFFFFF"/>
              </w:rPr>
              <w:t>á</w:t>
            </w:r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sti</w:t>
            </w:r>
          </w:p>
        </w:tc>
        <w:tc>
          <w:tcPr>
            <w:tcW w:w="7461" w:type="dxa"/>
          </w:tcPr>
          <w:p w14:paraId="42DCEFED" w14:textId="585A9860" w:rsidR="00AC1697" w:rsidRPr="00AC1697" w:rsidRDefault="00AC1697" w:rsidP="00AC1697">
            <w:pPr>
              <w:pStyle w:val="Odstavekseznama"/>
              <w:numPr>
                <w:ilvl w:val="0"/>
                <w:numId w:val="31"/>
              </w:numPr>
              <w:spacing w:line="480" w:lineRule="auto"/>
              <w:ind w:left="357" w:hanging="357"/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noProof/>
                <w:color w:val="0070C0"/>
                <w:shd w:val="clear" w:color="auto" w:fill="FFFFFF"/>
              </w:rPr>
              <w:t>Bal se je pasti v luknjo.</w:t>
            </w:r>
          </w:p>
        </w:tc>
      </w:tr>
      <w:tr w:rsidR="00AC1697" w:rsidRPr="00AC1697" w14:paraId="14ED2DEA" w14:textId="77777777" w:rsidTr="00235391">
        <w:tc>
          <w:tcPr>
            <w:tcW w:w="1555" w:type="dxa"/>
          </w:tcPr>
          <w:p w14:paraId="1901FBC4" w14:textId="42D9AC07" w:rsidR="00AC1697" w:rsidRPr="00AC1697" w:rsidRDefault="00AC1697" w:rsidP="00AC1697">
            <w:pPr>
              <w:spacing w:line="360" w:lineRule="auto"/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proofErr w:type="gramStart"/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past</w:t>
            </w:r>
            <w:r w:rsidR="00F95510">
              <w:rPr>
                <w:rFonts w:ascii="Calibri" w:hAnsi="Calibri" w:cs="Calibri"/>
                <w:color w:val="0070C0"/>
                <w:sz w:val="24"/>
                <w:szCs w:val="24"/>
                <w:u w:val="single"/>
                <w:shd w:val="clear" w:color="auto" w:fill="FFFFFF"/>
              </w:rPr>
              <w:t>í</w:t>
            </w:r>
            <w:proofErr w:type="gramEnd"/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7461" w:type="dxa"/>
          </w:tcPr>
          <w:p w14:paraId="7C243AB5" w14:textId="3BA149EA" w:rsidR="00AC1697" w:rsidRPr="00AC1697" w:rsidRDefault="00AC1697" w:rsidP="00AC1697">
            <w:pPr>
              <w:pStyle w:val="Odstavekseznama"/>
              <w:numPr>
                <w:ilvl w:val="0"/>
                <w:numId w:val="31"/>
              </w:numPr>
              <w:spacing w:line="480" w:lineRule="auto"/>
              <w:ind w:left="357" w:hanging="357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noProof/>
                <w:color w:val="0070C0"/>
                <w:shd w:val="clear" w:color="auto" w:fill="FFFFFF"/>
              </w:rPr>
              <w:t>A mu ni uspelo zaradi pasti.</w:t>
            </w:r>
          </w:p>
        </w:tc>
      </w:tr>
      <w:tr w:rsidR="00AC1697" w:rsidRPr="00AC1697" w14:paraId="72F31C53" w14:textId="77777777" w:rsidTr="00235391">
        <w:tc>
          <w:tcPr>
            <w:tcW w:w="1555" w:type="dxa"/>
          </w:tcPr>
          <w:p w14:paraId="6A071CBB" w14:textId="0134FC9B" w:rsidR="00AC1697" w:rsidRPr="00AC1697" w:rsidRDefault="00AC1697" w:rsidP="00AC1697">
            <w:pPr>
              <w:spacing w:line="360" w:lineRule="auto"/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l</w:t>
            </w:r>
            <w:r w:rsidRPr="00AE32C3">
              <w:rPr>
                <w:rFonts w:ascii="Calibri" w:hAnsi="Calibri" w:cs="Calibri"/>
                <w:color w:val="0070C0"/>
                <w:sz w:val="24"/>
                <w:szCs w:val="24"/>
                <w:u w:val="single"/>
                <w:shd w:val="clear" w:color="auto" w:fill="FFFFFF"/>
              </w:rPr>
              <w:t>á</w:t>
            </w:r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hko</w:t>
            </w:r>
          </w:p>
        </w:tc>
        <w:tc>
          <w:tcPr>
            <w:tcW w:w="7461" w:type="dxa"/>
          </w:tcPr>
          <w:p w14:paraId="2DE63103" w14:textId="359D7C83" w:rsidR="00AC1697" w:rsidRPr="00AC1697" w:rsidRDefault="00AC1697" w:rsidP="00AC1697">
            <w:pPr>
              <w:pStyle w:val="Odstavekseznama"/>
              <w:numPr>
                <w:ilvl w:val="0"/>
                <w:numId w:val="31"/>
              </w:numPr>
              <w:spacing w:line="480" w:lineRule="auto"/>
              <w:ind w:left="357" w:hanging="357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noProof/>
                <w:color w:val="0070C0"/>
                <w:shd w:val="clear" w:color="auto" w:fill="FFFFFF"/>
              </w:rPr>
              <w:t>Menil je, da je izbral lahko pot.</w:t>
            </w:r>
          </w:p>
        </w:tc>
      </w:tr>
      <w:tr w:rsidR="00AC1697" w:rsidRPr="00AC1697" w14:paraId="71E8738D" w14:textId="77777777" w:rsidTr="00235391">
        <w:tc>
          <w:tcPr>
            <w:tcW w:w="1555" w:type="dxa"/>
          </w:tcPr>
          <w:p w14:paraId="73928CFE" w14:textId="38476AC0" w:rsidR="00AC1697" w:rsidRPr="00AC1697" w:rsidRDefault="00AC1697" w:rsidP="00AC1697">
            <w:pPr>
              <w:spacing w:line="360" w:lineRule="auto"/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lahk</w:t>
            </w:r>
            <w:r w:rsidRPr="00AE32C3">
              <w:rPr>
                <w:rFonts w:ascii="Calibri" w:hAnsi="Calibri" w:cs="Calibri"/>
                <w:color w:val="0070C0"/>
                <w:sz w:val="24"/>
                <w:szCs w:val="24"/>
                <w:u w:val="single"/>
                <w:shd w:val="clear" w:color="auto" w:fill="FFFFFF"/>
              </w:rPr>
              <w:t>ó</w:t>
            </w:r>
          </w:p>
        </w:tc>
        <w:tc>
          <w:tcPr>
            <w:tcW w:w="7461" w:type="dxa"/>
          </w:tcPr>
          <w:p w14:paraId="5837DB64" w14:textId="2BF9CB94" w:rsidR="00AC1697" w:rsidRPr="00AC1697" w:rsidRDefault="00AC1697" w:rsidP="00AC1697">
            <w:pPr>
              <w:pStyle w:val="Odstavekseznama"/>
              <w:numPr>
                <w:ilvl w:val="0"/>
                <w:numId w:val="31"/>
              </w:numPr>
              <w:spacing w:line="480" w:lineRule="auto"/>
              <w:ind w:left="357" w:hanging="357"/>
              <w:rPr>
                <w:rFonts w:ascii="Calibri" w:hAnsi="Calibri" w:cs="Calibr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AE32C3">
              <w:rPr>
                <w:rFonts w:ascii="Calibri" w:hAnsi="Calibri" w:cs="Calibri"/>
                <w:noProof/>
                <w:color w:val="0070C0"/>
                <w:shd w:val="clear" w:color="auto" w:fill="FFFFFF"/>
              </w:rPr>
              <w:t>Lahko bi bil bolje pomislil.</w:t>
            </w:r>
          </w:p>
        </w:tc>
      </w:tr>
    </w:tbl>
    <w:p w14:paraId="15A02897" w14:textId="3FB6911A" w:rsidR="00123451" w:rsidRPr="00CD7337" w:rsidRDefault="00D36421" w:rsidP="00D36421">
      <w:pPr>
        <w:spacing w:before="0" w:after="0" w:line="360" w:lineRule="auto"/>
        <w:jc w:val="right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CD733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/4</w:t>
      </w:r>
    </w:p>
    <w:p w14:paraId="1DFBF720" w14:textId="4B500EE3" w:rsidR="00EE38E6" w:rsidRPr="00AC1697" w:rsidRDefault="003C247A" w:rsidP="00B77AB7">
      <w:pPr>
        <w:spacing w:before="0" w:after="0" w:line="36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C169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3.2 </w:t>
      </w:r>
      <w:r w:rsidR="00123451" w:rsidRPr="00AC169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Primerjajte izgovor podčrtanih besed</w:t>
      </w:r>
      <w:proofErr w:type="gramStart"/>
      <w:r w:rsidR="00123451" w:rsidRPr="00AC169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4B69B19C" w14:textId="7B81ABA6" w:rsidR="004D067A" w:rsidRPr="00AC1697" w:rsidRDefault="00123451" w:rsidP="00E96713">
      <w:pPr>
        <w:spacing w:before="0" w:after="0" w:line="360" w:lineRule="auto"/>
        <w:jc w:val="center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Pojedel je </w:t>
      </w:r>
      <w:r w:rsidRPr="00AC1697">
        <w:rPr>
          <w:rFonts w:ascii="Calibri" w:hAnsi="Calibri" w:cs="Calibri"/>
          <w:color w:val="212529"/>
          <w:sz w:val="24"/>
          <w:szCs w:val="24"/>
          <w:u w:val="single"/>
          <w:shd w:val="clear" w:color="auto" w:fill="FFFFFF"/>
        </w:rPr>
        <w:t>pol</w:t>
      </w:r>
      <w:r w:rsidRP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kosa kruha; drugo </w:t>
      </w:r>
      <w:r w:rsidRPr="00AC1697">
        <w:rPr>
          <w:rFonts w:ascii="Calibri" w:hAnsi="Calibri" w:cs="Calibri"/>
          <w:color w:val="212529"/>
          <w:sz w:val="24"/>
          <w:szCs w:val="24"/>
          <w:u w:val="single"/>
          <w:shd w:val="clear" w:color="auto" w:fill="FFFFFF"/>
        </w:rPr>
        <w:t>polovico</w:t>
      </w:r>
      <w:r w:rsidRPr="00AC169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je dal sošolcu.</w:t>
      </w:r>
    </w:p>
    <w:p w14:paraId="78E309EB" w14:textId="54A49491" w:rsidR="004D067A" w:rsidRPr="00AA7861" w:rsidRDefault="00123451" w:rsidP="00123451">
      <w:pPr>
        <w:pStyle w:val="Odstavekseznama"/>
        <w:numPr>
          <w:ilvl w:val="0"/>
          <w:numId w:val="36"/>
        </w:numPr>
        <w:spacing w:before="0"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Obkrožite pravil</w:t>
      </w:r>
      <w:r w:rsidR="00226258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en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izgovor črk</w:t>
      </w:r>
      <w:r w:rsidR="00226258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>l</w:t>
      </w:r>
      <w:r w:rsidR="00226258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 w:rsidR="00226258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v spodnjih primerih</w:t>
      </w:r>
      <w:proofErr w:type="gram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38CA361F" w14:textId="35DC8166" w:rsidR="003C247A" w:rsidRPr="00AA7861" w:rsidRDefault="00123451" w:rsidP="00123451">
      <w:pPr>
        <w:spacing w:before="0" w:after="0" w:line="360" w:lineRule="auto"/>
        <w:ind w:left="1416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proofErr w:type="spellStart"/>
      <w:r w:rsidRPr="00AE32C3">
        <w:rPr>
          <w:rFonts w:ascii="Calibri" w:hAnsi="Calibri" w:cs="Calibri"/>
          <w:color w:val="0070C0"/>
          <w:sz w:val="24"/>
          <w:szCs w:val="24"/>
          <w:bdr w:val="single" w:sz="4" w:space="0" w:color="auto"/>
          <w:shd w:val="clear" w:color="auto" w:fill="FFFFFF"/>
        </w:rPr>
        <w:t>l</w:t>
      </w:r>
      <w:proofErr w:type="spellEnd"/>
    </w:p>
    <w:p w14:paraId="25438E89" w14:textId="5B4C839D" w:rsidR="00123451" w:rsidRPr="00AA7861" w:rsidRDefault="00123451" w:rsidP="00B77AB7">
      <w:pPr>
        <w:spacing w:before="0"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proofErr w:type="gram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pol</w:t>
      </w:r>
      <w:proofErr w:type="gramEnd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F95510" w:rsidRPr="00F95510">
        <w:rPr>
          <w:rFonts w:ascii="Calibri" w:hAnsi="Calibri" w:cs="Calibri"/>
          <w:color w:val="0070C0"/>
          <w:sz w:val="24"/>
          <w:szCs w:val="24"/>
          <w:bdr w:val="single" w:sz="4" w:space="0" w:color="auto"/>
          <w:shd w:val="clear" w:color="auto" w:fill="FFFFFF"/>
        </w:rPr>
        <w:t>ṷ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  <w:t>polovico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F95510" w:rsidRPr="00F9551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ṷ</w:t>
      </w:r>
    </w:p>
    <w:p w14:paraId="136A1778" w14:textId="2E4A3E91" w:rsidR="00123451" w:rsidRPr="00AA7861" w:rsidRDefault="00123451" w:rsidP="00B77AB7">
      <w:pPr>
        <w:spacing w:before="0"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proofErr w:type="gram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l'</w:t>
      </w:r>
      <w:proofErr w:type="gramEnd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  <w:t>l'</w:t>
      </w:r>
    </w:p>
    <w:p w14:paraId="64A09028" w14:textId="77777777" w:rsidR="00EE38E6" w:rsidRPr="00AA7861" w:rsidRDefault="00EE38E6" w:rsidP="00B77AB7">
      <w:pPr>
        <w:spacing w:before="0" w:after="0" w:line="360" w:lineRule="auto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</w:p>
    <w:p w14:paraId="6C362E10" w14:textId="77777777" w:rsidR="00141EDD" w:rsidRPr="00AA7861" w:rsidRDefault="00141EDD" w:rsidP="00B77AB7">
      <w:pPr>
        <w:spacing w:before="0" w:after="0" w:line="360" w:lineRule="auto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</w:p>
    <w:p w14:paraId="3ADD253E" w14:textId="677DC383" w:rsidR="00EE38E6" w:rsidRPr="00AA7861" w:rsidRDefault="00123451" w:rsidP="00123451">
      <w:pPr>
        <w:pStyle w:val="Odstavekseznama"/>
        <w:numPr>
          <w:ilvl w:val="0"/>
          <w:numId w:val="36"/>
        </w:numPr>
        <w:spacing w:before="0"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Razložite razliko v izgovoru črke </w:t>
      </w: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>l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 besedah </w:t>
      </w: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>pol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 </w:t>
      </w: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>polovico</w:t>
      </w:r>
      <w:proofErr w:type="gramStart"/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51F827E3" w14:textId="0C1372C9" w:rsidR="00EE38E6" w:rsidRPr="00AE32C3" w:rsidRDefault="00F95510" w:rsidP="00AE32C3">
      <w:pPr>
        <w:spacing w:before="0" w:after="0" w:line="276" w:lineRule="auto"/>
        <w:rPr>
          <w:rFonts w:ascii="Calibri" w:hAnsi="Calibri" w:cs="Calibri"/>
          <w:color w:val="0070C0"/>
          <w:shd w:val="clear" w:color="auto" w:fill="FFFFFF"/>
        </w:rPr>
      </w:pPr>
      <w:bookmarkStart w:id="5" w:name="_Hlk187606036"/>
      <w:r w:rsidRPr="00F95510">
        <w:rPr>
          <w:rFonts w:ascii="Calibri" w:hAnsi="Calibri" w:cs="Calibri"/>
          <w:color w:val="FF0000"/>
          <w:shd w:val="clear" w:color="auto" w:fill="FFFFFF"/>
        </w:rPr>
        <w:t>1</w:t>
      </w:r>
      <w:proofErr w:type="gramStart"/>
      <w:r w:rsidRPr="00F95510">
        <w:rPr>
          <w:rFonts w:ascii="Calibri" w:hAnsi="Calibri" w:cs="Calibri"/>
          <w:color w:val="FF0000"/>
          <w:shd w:val="clear" w:color="auto" w:fill="FFFFFF"/>
        </w:rPr>
        <w:t xml:space="preserve"> T</w:t>
      </w:r>
      <w:proofErr w:type="gramEnd"/>
      <w:r w:rsidRPr="00F95510">
        <w:rPr>
          <w:rFonts w:ascii="Calibri" w:hAnsi="Calibri" w:cs="Calibri"/>
          <w:color w:val="FF0000"/>
          <w:shd w:val="clear" w:color="auto" w:fill="FFFFFF"/>
        </w:rPr>
        <w:t xml:space="preserve">: </w:t>
      </w:r>
      <w:r w:rsidR="00AE32C3" w:rsidRPr="00AE32C3">
        <w:rPr>
          <w:rFonts w:ascii="Calibri" w:hAnsi="Calibri" w:cs="Calibri"/>
          <w:color w:val="0070C0"/>
          <w:shd w:val="clear" w:color="auto" w:fill="FFFFFF"/>
        </w:rPr>
        <w:t>pol – v izglasju/na koncu besede</w:t>
      </w:r>
    </w:p>
    <w:p w14:paraId="17221757" w14:textId="404B819B" w:rsidR="00AE32C3" w:rsidRDefault="00F95510" w:rsidP="00AE32C3">
      <w:pPr>
        <w:spacing w:before="0" w:after="0" w:line="276" w:lineRule="auto"/>
        <w:rPr>
          <w:rFonts w:ascii="Calibri" w:hAnsi="Calibri" w:cs="Calibri"/>
          <w:color w:val="0070C0"/>
          <w:shd w:val="clear" w:color="auto" w:fill="FFFFFF"/>
        </w:rPr>
      </w:pPr>
      <w:r w:rsidRPr="00F95510">
        <w:rPr>
          <w:rFonts w:ascii="Calibri" w:hAnsi="Calibri" w:cs="Calibri"/>
          <w:color w:val="FF0000"/>
          <w:shd w:val="clear" w:color="auto" w:fill="FFFFFF"/>
        </w:rPr>
        <w:t>1</w:t>
      </w:r>
      <w:proofErr w:type="gramStart"/>
      <w:r w:rsidRPr="00F95510">
        <w:rPr>
          <w:rFonts w:ascii="Calibri" w:hAnsi="Calibri" w:cs="Calibri"/>
          <w:color w:val="FF0000"/>
          <w:shd w:val="clear" w:color="auto" w:fill="FFFFFF"/>
        </w:rPr>
        <w:t xml:space="preserve"> T</w:t>
      </w:r>
      <w:proofErr w:type="gramEnd"/>
      <w:r w:rsidRPr="00F95510">
        <w:rPr>
          <w:rFonts w:ascii="Calibri" w:hAnsi="Calibri" w:cs="Calibri"/>
          <w:color w:val="FF0000"/>
          <w:shd w:val="clear" w:color="auto" w:fill="FFFFFF"/>
        </w:rPr>
        <w:t xml:space="preserve">: </w:t>
      </w:r>
      <w:r w:rsidR="00AE32C3" w:rsidRPr="00AE32C3">
        <w:rPr>
          <w:rFonts w:ascii="Calibri" w:hAnsi="Calibri" w:cs="Calibri"/>
          <w:color w:val="0070C0"/>
          <w:shd w:val="clear" w:color="auto" w:fill="FFFFFF"/>
        </w:rPr>
        <w:t>polovico – med samoglasnikoma/ne na koncu besede</w:t>
      </w:r>
    </w:p>
    <w:p w14:paraId="6DC84667" w14:textId="40C8C340" w:rsidR="00AE32C3" w:rsidRDefault="00AE32C3" w:rsidP="00AE32C3">
      <w:pPr>
        <w:spacing w:before="0" w:after="0" w:line="276" w:lineRule="auto"/>
        <w:rPr>
          <w:rFonts w:ascii="Calibri" w:hAnsi="Calibri" w:cs="Calibri"/>
          <w:color w:val="0070C0"/>
          <w:shd w:val="clear" w:color="auto" w:fill="FFFFFF"/>
        </w:rPr>
      </w:pPr>
    </w:p>
    <w:bookmarkEnd w:id="5"/>
    <w:p w14:paraId="1C94A5E7" w14:textId="6BCC341A" w:rsidR="00EE38E6" w:rsidRPr="00CD7337" w:rsidRDefault="00D36421" w:rsidP="00D36421">
      <w:pPr>
        <w:spacing w:before="0" w:after="0" w:line="360" w:lineRule="auto"/>
        <w:jc w:val="right"/>
        <w:rPr>
          <w:rFonts w:ascii="Calibri" w:hAnsi="Calibri" w:cs="Calibri"/>
          <w:b/>
          <w:bCs/>
          <w:color w:val="212529"/>
          <w:shd w:val="clear" w:color="auto" w:fill="FFFFFF"/>
        </w:rPr>
      </w:pPr>
      <w:r w:rsidRPr="00CD7337">
        <w:rPr>
          <w:rFonts w:ascii="Calibri" w:hAnsi="Calibri" w:cs="Calibri"/>
          <w:b/>
          <w:bCs/>
          <w:color w:val="212529"/>
          <w:shd w:val="clear" w:color="auto" w:fill="FFFFFF"/>
        </w:rPr>
        <w:t>/4</w:t>
      </w:r>
    </w:p>
    <w:p w14:paraId="7A1FEEA5" w14:textId="77777777" w:rsidR="00AC1697" w:rsidRDefault="00AC1697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48A887A0" w14:textId="77777777" w:rsidR="00F95510" w:rsidRDefault="00F95510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21208D0D" w14:textId="77777777" w:rsidR="00F95510" w:rsidRDefault="00F95510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5A1154EE" w14:textId="77777777" w:rsidR="00F95510" w:rsidRDefault="00F95510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607EA628" w14:textId="77777777" w:rsidR="00F95510" w:rsidRDefault="00F95510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5DDBFB55" w14:textId="77777777" w:rsidR="00F95510" w:rsidRDefault="00F95510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62E62696" w14:textId="18D77104" w:rsidR="00EE38E6" w:rsidRPr="00AA7861" w:rsidRDefault="007E4FF8" w:rsidP="00E96713">
      <w:pPr>
        <w:spacing w:before="0" w:after="0" w:line="24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3.</w:t>
      </w:r>
      <w:r w:rsidR="00AC169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3</w:t>
      </w: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123451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V</w:t>
      </w:r>
      <w:r w:rsidR="004A7712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naslovih</w:t>
      </w:r>
      <w:r w:rsidR="00123451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časopisnih člank</w:t>
      </w:r>
      <w:r w:rsidR="004A7712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ov</w:t>
      </w:r>
      <w:r w:rsidR="00123451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so </w:t>
      </w:r>
      <w:r w:rsidR="00226258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včasih</w:t>
      </w:r>
      <w:r w:rsidR="00123451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slogovno zaznamovane besede in besedne zveze. </w:t>
      </w:r>
      <w:r w:rsidR="00053EBB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Rešite nalogi</w:t>
      </w:r>
      <w:proofErr w:type="gramStart"/>
      <w:r w:rsidR="00053EBB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1F49F0CB" w14:textId="77777777" w:rsidR="00053EBB" w:rsidRPr="00AA7861" w:rsidRDefault="00053EBB" w:rsidP="00053EBB">
      <w:pPr>
        <w:spacing w:before="0"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14:paraId="1FACE16A" w14:textId="793F8BAB" w:rsidR="00053EBB" w:rsidRPr="00AA7861" w:rsidRDefault="00141EDD" w:rsidP="00E96713">
      <w:pPr>
        <w:pStyle w:val="Odstavekseznama"/>
        <w:numPr>
          <w:ilvl w:val="0"/>
          <w:numId w:val="39"/>
        </w:numPr>
        <w:spacing w:before="0" w:after="0" w:line="240" w:lineRule="auto"/>
        <w:ind w:left="357" w:hanging="357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Podčrtajte</w:t>
      </w:r>
      <w:r w:rsidR="00053EBB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slogovno za</w:t>
      </w:r>
      <w:r w:rsidR="007E4FF8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z</w:t>
      </w:r>
      <w:r w:rsidR="00053EBB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namovane besede/besedne zveze</w:t>
      </w:r>
      <w:proofErr w:type="gramStart"/>
      <w:r w:rsidR="00053EBB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  <w:proofErr w:type="gramEnd"/>
      <w:r w:rsidR="00053EBB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Zamenjajte jih z nezaznamovanimi ali razložite njihov pomen.</w:t>
      </w:r>
    </w:p>
    <w:p w14:paraId="58D3C236" w14:textId="77777777" w:rsidR="00053EBB" w:rsidRPr="00AA7861" w:rsidRDefault="00053EBB" w:rsidP="00766C1C">
      <w:pPr>
        <w:spacing w:before="0" w:after="0" w:line="36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6F400861" w14:textId="3AD6ADBB" w:rsidR="008E4A61" w:rsidRPr="00AA7861" w:rsidRDefault="008E4A61" w:rsidP="00766C1C">
      <w:pPr>
        <w:spacing w:before="0" w:after="0" w:line="360" w:lineRule="auto"/>
        <w:rPr>
          <w:rFonts w:ascii="Calibri" w:hAnsi="Calibri" w:cs="Calibri"/>
          <w:color w:val="212529"/>
          <w:sz w:val="18"/>
          <w:szCs w:val="18"/>
          <w:shd w:val="clear" w:color="auto" w:fill="FFFFFF"/>
        </w:rPr>
      </w:pP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 xml:space="preserve">Slovenski </w:t>
      </w:r>
      <w:r w:rsidRPr="00641BE1">
        <w:rPr>
          <w:rFonts w:ascii="Calibri" w:hAnsi="Calibri" w:cs="Calibri"/>
          <w:i/>
          <w:iCs/>
          <w:color w:val="0070C0"/>
          <w:sz w:val="24"/>
          <w:szCs w:val="24"/>
          <w:u w:val="single"/>
          <w:shd w:val="clear" w:color="auto" w:fill="FFFFFF"/>
        </w:rPr>
        <w:t xml:space="preserve">orli </w:t>
      </w: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 xml:space="preserve">v težkih razmerah </w:t>
      </w:r>
      <w:r w:rsidRPr="00CD7337">
        <w:rPr>
          <w:rFonts w:ascii="Calibri" w:hAnsi="Calibri" w:cs="Calibri"/>
          <w:i/>
          <w:iCs/>
          <w:color w:val="00B0F0"/>
          <w:sz w:val="24"/>
          <w:szCs w:val="24"/>
          <w:u w:val="single"/>
          <w:shd w:val="clear" w:color="auto" w:fill="FFFFFF"/>
        </w:rPr>
        <w:t>ubranili</w:t>
      </w:r>
      <w:r w:rsidRPr="00AA7861">
        <w:rPr>
          <w:rFonts w:ascii="Calibri" w:hAnsi="Calibri" w:cs="Calibri"/>
          <w:i/>
          <w:iCs/>
          <w:color w:val="212529"/>
          <w:sz w:val="24"/>
          <w:szCs w:val="24"/>
          <w:shd w:val="clear" w:color="auto" w:fill="FFFFFF"/>
        </w:rPr>
        <w:t xml:space="preserve"> naslov svetovnih prvakov!</w:t>
      </w: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53EBB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53EBB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  </w:t>
      </w:r>
      <w:r w:rsidRPr="00AA7861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>(MMC RTV SLO, 28. 1. 2024)</w:t>
      </w:r>
    </w:p>
    <w:p w14:paraId="4A8590B8" w14:textId="78869D6A" w:rsidR="00053EBB" w:rsidRPr="00AA7861" w:rsidRDefault="00053EBB" w:rsidP="00766C1C">
      <w:pPr>
        <w:spacing w:before="0" w:after="0" w:line="360" w:lineRule="auto"/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</w:pPr>
      <w:bookmarkStart w:id="6" w:name="_Hlk187604231"/>
      <w:r w:rsidRPr="00AA7861"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  <w:t xml:space="preserve">Razlaga: </w:t>
      </w:r>
      <w:r w:rsidR="00641BE1" w:rsidRPr="00641BE1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>smučarski skakalci/letalci</w:t>
      </w:r>
      <w:r w:rsidR="00CD7337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>; znova pridobili</w:t>
      </w:r>
    </w:p>
    <w:bookmarkEnd w:id="6"/>
    <w:p w14:paraId="59B4A350" w14:textId="2AA35F5D" w:rsidR="008E4A61" w:rsidRPr="00AA7861" w:rsidRDefault="004A7712" w:rsidP="00766C1C">
      <w:pPr>
        <w:spacing w:before="0" w:after="0" w:line="360" w:lineRule="auto"/>
        <w:rPr>
          <w:rFonts w:ascii="Calibri" w:eastAsia="Times New Roman" w:hAnsi="Calibri" w:cs="Calibri"/>
          <w:i/>
          <w:iCs/>
          <w:color w:val="212529"/>
          <w:kern w:val="36"/>
          <w:sz w:val="18"/>
          <w:szCs w:val="18"/>
          <w:lang w:eastAsia="sl-SI"/>
          <w14:ligatures w14:val="none"/>
        </w:rPr>
      </w:pPr>
      <w:r w:rsidRPr="00AA7861">
        <w:rPr>
          <w:rFonts w:ascii="Calibri" w:eastAsia="Times New Roman" w:hAnsi="Calibri" w:cs="Calibri"/>
          <w:i/>
          <w:iCs/>
          <w:color w:val="212529"/>
          <w:kern w:val="36"/>
          <w:sz w:val="24"/>
          <w:szCs w:val="24"/>
          <w:lang w:eastAsia="sl-SI"/>
          <w14:ligatures w14:val="none"/>
        </w:rPr>
        <w:t xml:space="preserve">Elsnerjev </w:t>
      </w:r>
      <w:r w:rsidRPr="00641BE1">
        <w:rPr>
          <w:rFonts w:ascii="Calibri" w:eastAsia="Times New Roman" w:hAnsi="Calibri" w:cs="Calibri"/>
          <w:i/>
          <w:iCs/>
          <w:color w:val="0070C0"/>
          <w:kern w:val="36"/>
          <w:sz w:val="24"/>
          <w:szCs w:val="24"/>
          <w:u w:val="single"/>
          <w:lang w:eastAsia="sl-SI"/>
          <w14:ligatures w14:val="none"/>
        </w:rPr>
        <w:t>stolček se</w:t>
      </w:r>
      <w:r w:rsidRPr="00AA7861">
        <w:rPr>
          <w:rFonts w:ascii="Calibri" w:eastAsia="Times New Roman" w:hAnsi="Calibri" w:cs="Calibri"/>
          <w:i/>
          <w:iCs/>
          <w:color w:val="212529"/>
          <w:kern w:val="36"/>
          <w:sz w:val="24"/>
          <w:szCs w:val="24"/>
          <w:lang w:eastAsia="sl-SI"/>
          <w14:ligatures w14:val="none"/>
        </w:rPr>
        <w:t xml:space="preserve"> po domačem porazu z Nico vse bolj </w:t>
      </w:r>
      <w:r w:rsidRPr="00641BE1">
        <w:rPr>
          <w:rFonts w:ascii="Calibri" w:eastAsia="Times New Roman" w:hAnsi="Calibri" w:cs="Calibri"/>
          <w:i/>
          <w:iCs/>
          <w:color w:val="0070C0"/>
          <w:kern w:val="36"/>
          <w:sz w:val="24"/>
          <w:szCs w:val="24"/>
          <w:u w:val="single"/>
          <w:lang w:eastAsia="sl-SI"/>
          <w14:ligatures w14:val="none"/>
        </w:rPr>
        <w:t>maje</w:t>
      </w:r>
      <w:r w:rsidR="00053EBB" w:rsidRPr="00AA7861">
        <w:rPr>
          <w:rFonts w:ascii="Calibri" w:eastAsia="Times New Roman" w:hAnsi="Calibri" w:cs="Calibri"/>
          <w:i/>
          <w:iCs/>
          <w:color w:val="212529"/>
          <w:kern w:val="36"/>
          <w:sz w:val="24"/>
          <w:szCs w:val="24"/>
          <w:lang w:eastAsia="sl-SI"/>
          <w14:ligatures w14:val="none"/>
        </w:rPr>
        <w:tab/>
      </w:r>
      <w:r w:rsidR="00053EBB" w:rsidRPr="00AA7861">
        <w:rPr>
          <w:rFonts w:ascii="Calibri" w:eastAsia="Times New Roman" w:hAnsi="Calibri" w:cs="Calibri"/>
          <w:b/>
          <w:bCs/>
          <w:i/>
          <w:iCs/>
          <w:color w:val="212529"/>
          <w:kern w:val="36"/>
          <w:sz w:val="24"/>
          <w:szCs w:val="24"/>
          <w:lang w:eastAsia="sl-SI"/>
          <w14:ligatures w14:val="none"/>
        </w:rPr>
        <w:t xml:space="preserve">       </w:t>
      </w:r>
      <w:r w:rsidRPr="00AA7861">
        <w:rPr>
          <w:rFonts w:ascii="Calibri" w:eastAsia="Times New Roman" w:hAnsi="Calibri" w:cs="Calibri"/>
          <w:b/>
          <w:bCs/>
          <w:i/>
          <w:iCs/>
          <w:color w:val="212529"/>
          <w:kern w:val="36"/>
          <w:sz w:val="24"/>
          <w:szCs w:val="24"/>
          <w:lang w:eastAsia="sl-SI"/>
          <w14:ligatures w14:val="none"/>
        </w:rPr>
        <w:t xml:space="preserve"> </w:t>
      </w:r>
      <w:r w:rsidRPr="00AA7861">
        <w:rPr>
          <w:rFonts w:ascii="Calibri" w:eastAsia="Times New Roman" w:hAnsi="Calibri" w:cs="Calibri"/>
          <w:color w:val="212529"/>
          <w:kern w:val="36"/>
          <w:sz w:val="18"/>
          <w:szCs w:val="18"/>
          <w:lang w:eastAsia="sl-SI"/>
          <w14:ligatures w14:val="none"/>
        </w:rPr>
        <w:t>(</w:t>
      </w:r>
      <w:r w:rsidR="008E4A61" w:rsidRPr="00AA7861">
        <w:rPr>
          <w:rFonts w:ascii="Calibri" w:eastAsia="Times New Roman" w:hAnsi="Calibri" w:cs="Calibri"/>
          <w:color w:val="212529"/>
          <w:kern w:val="36"/>
          <w:sz w:val="18"/>
          <w:szCs w:val="18"/>
          <w:lang w:eastAsia="sl-SI"/>
          <w14:ligatures w14:val="none"/>
        </w:rPr>
        <w:t>MMC RTV SLO, 11. 1. 2025)</w:t>
      </w:r>
      <w:r w:rsidR="008E4A61" w:rsidRPr="00AA7861">
        <w:rPr>
          <w:rFonts w:ascii="Calibri" w:eastAsia="Times New Roman" w:hAnsi="Calibri" w:cs="Calibri"/>
          <w:i/>
          <w:iCs/>
          <w:color w:val="212529"/>
          <w:kern w:val="36"/>
          <w:sz w:val="18"/>
          <w:szCs w:val="18"/>
          <w:lang w:eastAsia="sl-SI"/>
          <w14:ligatures w14:val="none"/>
        </w:rPr>
        <w:t xml:space="preserve"> </w:t>
      </w:r>
    </w:p>
    <w:p w14:paraId="7582F9DF" w14:textId="4A2A6FF8" w:rsidR="00053EBB" w:rsidRPr="00AA7861" w:rsidRDefault="00053EBB" w:rsidP="00766C1C">
      <w:pPr>
        <w:spacing w:before="0" w:after="0" w:line="360" w:lineRule="auto"/>
        <w:rPr>
          <w:rStyle w:val="Hiperpovezava"/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</w:pPr>
      <w:r w:rsidRPr="00AA7861"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  <w:t xml:space="preserve">Razlaga: </w:t>
      </w:r>
      <w:r w:rsidR="00641BE1" w:rsidRPr="00641BE1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 xml:space="preserve">je v nevarnosti, da bo izgubil svojo funkcijo/svoj </w:t>
      </w:r>
      <w:proofErr w:type="spellStart"/>
      <w:r w:rsidR="00641BE1" w:rsidRPr="00641BE1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>položaj</w:t>
      </w:r>
      <w:r w:rsidR="004A7712"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fldChar w:fldCharType="begin"/>
      </w:r>
      <w:r w:rsidR="004A7712"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instrText>HYPERLINK "https://www.rtvslo.si/kultura/vizualna-umetnost/ameriska-kustosinja-naomi-beckwith-bo-zagrizla-v-kislo-jabolko-naslednje-documente/731012"</w:instrText>
      </w:r>
      <w:r w:rsidR="004A7712"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</w:r>
      <w:r w:rsidR="004A7712"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fldChar w:fldCharType="separate"/>
      </w:r>
      <w:r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fldChar w:fldCharType="begin"/>
      </w:r>
      <w:r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instrText>HYPERLINK "https://www.24ur.com/novice/slovenija/boj-proti-draginji-vsi-bomo-morali-ugrizniti-v-to-kislo-jabolko.html"</w:instrText>
      </w:r>
      <w:r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</w:r>
      <w:r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fldChar w:fldCharType="separate"/>
      </w:r>
    </w:p>
    <w:p w14:paraId="3CB8D0B4" w14:textId="3098450D" w:rsidR="00053EBB" w:rsidRPr="00AA7861" w:rsidRDefault="00053EBB" w:rsidP="00766C1C">
      <w:pPr>
        <w:spacing w:before="0" w:after="0" w:line="360" w:lineRule="auto"/>
        <w:rPr>
          <w:rStyle w:val="Hiperpovezava"/>
          <w:rFonts w:ascii="Calibri" w:eastAsia="Times New Roman" w:hAnsi="Calibri" w:cs="Calibri"/>
          <w:b/>
          <w:bCs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</w:pPr>
      <w:r w:rsidRPr="00AA7861">
        <w:rPr>
          <w:rStyle w:val="Hiperpovezava"/>
          <w:rFonts w:ascii="Calibri" w:eastAsia="Times New Roman" w:hAnsi="Calibri" w:cs="Calibri"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  <w:t xml:space="preserve">Boj proti draginji: </w:t>
      </w:r>
      <w:r w:rsidR="00226258">
        <w:rPr>
          <w:rStyle w:val="Hiperpovezava"/>
          <w:rFonts w:ascii="Calibri" w:eastAsia="Times New Roman" w:hAnsi="Calibri" w:cs="Calibri"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  <w:t>»</w:t>
      </w:r>
      <w:r w:rsidRPr="00AA7861">
        <w:rPr>
          <w:rStyle w:val="Hiperpovezava"/>
          <w:rFonts w:ascii="Calibri" w:eastAsia="Times New Roman" w:hAnsi="Calibri" w:cs="Calibri"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  <w:t xml:space="preserve">Vsi bomo morali </w:t>
      </w:r>
      <w:r w:rsidRPr="00CD7337">
        <w:rPr>
          <w:rStyle w:val="Hiperpovezava"/>
          <w:rFonts w:ascii="Calibri" w:eastAsia="Times New Roman" w:hAnsi="Calibri" w:cs="Calibri"/>
          <w:i/>
          <w:iCs/>
          <w:color w:val="00B0F0"/>
          <w:kern w:val="36"/>
          <w:sz w:val="24"/>
          <w:szCs w:val="24"/>
          <w:lang w:eastAsia="sl-SI"/>
          <w14:ligatures w14:val="none"/>
        </w:rPr>
        <w:t>ugrizniti v</w:t>
      </w:r>
      <w:r w:rsidRPr="00AA7861">
        <w:rPr>
          <w:rStyle w:val="Hiperpovezava"/>
          <w:rFonts w:ascii="Calibri" w:eastAsia="Times New Roman" w:hAnsi="Calibri" w:cs="Calibri"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  <w:t xml:space="preserve"> to </w:t>
      </w:r>
      <w:r w:rsidRPr="00641BE1">
        <w:rPr>
          <w:rStyle w:val="Hiperpovezava"/>
          <w:rFonts w:ascii="Calibri" w:eastAsia="Times New Roman" w:hAnsi="Calibri" w:cs="Calibri"/>
          <w:i/>
          <w:iCs/>
          <w:color w:val="0070C0"/>
          <w:kern w:val="36"/>
          <w:sz w:val="24"/>
          <w:szCs w:val="24"/>
          <w:lang w:eastAsia="sl-SI"/>
          <w14:ligatures w14:val="none"/>
        </w:rPr>
        <w:t>kislo jabolko</w:t>
      </w:r>
      <w:r w:rsidR="00226258">
        <w:rPr>
          <w:rStyle w:val="Hiperpovezava"/>
          <w:rFonts w:ascii="Calibri" w:eastAsia="Times New Roman" w:hAnsi="Calibri" w:cs="Calibri"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  <w:t>«</w:t>
      </w:r>
      <w:r w:rsidRPr="00AA7861">
        <w:rPr>
          <w:rStyle w:val="Hiperpovezava"/>
          <w:rFonts w:ascii="Calibri" w:eastAsia="Times New Roman" w:hAnsi="Calibri" w:cs="Calibri"/>
          <w:b/>
          <w:bCs/>
          <w:i/>
          <w:iCs/>
          <w:color w:val="auto"/>
          <w:kern w:val="36"/>
          <w:sz w:val="24"/>
          <w:szCs w:val="24"/>
          <w:u w:val="none"/>
          <w:lang w:eastAsia="sl-SI"/>
          <w14:ligatures w14:val="none"/>
        </w:rPr>
        <w:tab/>
        <w:t xml:space="preserve">        </w:t>
      </w:r>
      <w:r w:rsidRPr="00AA7861">
        <w:rPr>
          <w:rStyle w:val="Hiperpovezava"/>
          <w:rFonts w:ascii="Calibri" w:eastAsia="Times New Roman" w:hAnsi="Calibri" w:cs="Calibri"/>
          <w:color w:val="auto"/>
          <w:kern w:val="36"/>
          <w:sz w:val="18"/>
          <w:szCs w:val="18"/>
          <w:u w:val="none"/>
          <w:lang w:eastAsia="sl-SI"/>
          <w14:ligatures w14:val="none"/>
        </w:rPr>
        <w:t>(24ur, 22. 6. 2022)</w:t>
      </w:r>
    </w:p>
    <w:p w14:paraId="775D4061" w14:textId="492FCF24" w:rsidR="00053EBB" w:rsidRPr="00AA7861" w:rsidRDefault="00053EBB" w:rsidP="00766C1C">
      <w:pPr>
        <w:spacing w:before="0" w:after="0" w:line="360" w:lineRule="auto"/>
        <w:rPr>
          <w:rFonts w:ascii="Calibri" w:eastAsia="Times New Roman" w:hAnsi="Calibri" w:cs="Calibri"/>
          <w:kern w:val="36"/>
          <w:sz w:val="24"/>
          <w:szCs w:val="24"/>
          <w:lang w:eastAsia="sl-SI"/>
          <w14:ligatures w14:val="none"/>
        </w:rPr>
      </w:pPr>
      <w:r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fldChar w:fldCharType="end"/>
      </w:r>
      <w:r w:rsidR="004A7712" w:rsidRPr="00AA7861">
        <w:rPr>
          <w:rFonts w:ascii="Calibri" w:eastAsia="Times New Roman" w:hAnsi="Calibri" w:cs="Calibri"/>
          <w:b/>
          <w:bCs/>
          <w:i/>
          <w:iCs/>
          <w:kern w:val="36"/>
          <w:sz w:val="24"/>
          <w:szCs w:val="24"/>
          <w:lang w:eastAsia="sl-SI"/>
          <w14:ligatures w14:val="none"/>
        </w:rPr>
        <w:fldChar w:fldCharType="end"/>
      </w:r>
      <w:r w:rsidRPr="00AA7861">
        <w:rPr>
          <w:rFonts w:ascii="Calibri" w:eastAsia="Times New Roman" w:hAnsi="Calibri" w:cs="Calibri"/>
          <w:kern w:val="36"/>
          <w:sz w:val="24"/>
          <w:szCs w:val="24"/>
          <w:lang w:eastAsia="sl-SI"/>
          <w14:ligatures w14:val="none"/>
        </w:rPr>
        <w:t>Razlaga</w:t>
      </w:r>
      <w:proofErr w:type="spellEnd"/>
      <w:r w:rsidRPr="00AA7861">
        <w:rPr>
          <w:rFonts w:ascii="Calibri" w:eastAsia="Times New Roman" w:hAnsi="Calibri" w:cs="Calibri"/>
          <w:kern w:val="36"/>
          <w:sz w:val="24"/>
          <w:szCs w:val="24"/>
          <w:lang w:eastAsia="sl-SI"/>
          <w14:ligatures w14:val="none"/>
        </w:rPr>
        <w:t xml:space="preserve">: </w:t>
      </w:r>
      <w:r w:rsidR="00641BE1" w:rsidRPr="00641BE1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>težavo/</w:t>
      </w:r>
      <w:proofErr w:type="gramStart"/>
      <w:r w:rsidR="00641BE1" w:rsidRPr="00641BE1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>problem</w:t>
      </w:r>
      <w:proofErr w:type="gramEnd"/>
      <w:r w:rsidR="00641BE1" w:rsidRPr="00641BE1">
        <w:rPr>
          <w:rFonts w:ascii="Calibri" w:eastAsia="Times New Roman" w:hAnsi="Calibri" w:cs="Calibri"/>
          <w:color w:val="0070C0"/>
          <w:kern w:val="36"/>
          <w:sz w:val="24"/>
          <w:szCs w:val="24"/>
          <w:lang w:eastAsia="sl-SI"/>
          <w14:ligatures w14:val="none"/>
        </w:rPr>
        <w:t>/neprijetnost</w:t>
      </w:r>
    </w:p>
    <w:p w14:paraId="26B646E5" w14:textId="4F9F9D73" w:rsidR="004A7712" w:rsidRPr="00AA7861" w:rsidRDefault="00F95510" w:rsidP="00F95510">
      <w:pPr>
        <w:spacing w:before="0" w:after="0" w:line="360" w:lineRule="auto"/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</w:pPr>
      <w:r w:rsidRPr="00F95510">
        <w:rPr>
          <w:rFonts w:ascii="Calibri" w:eastAsia="Times New Roman" w:hAnsi="Calibri" w:cs="Calibri"/>
          <w:color w:val="FF0000"/>
          <w:kern w:val="36"/>
          <w:sz w:val="24"/>
          <w:szCs w:val="24"/>
          <w:lang w:eastAsia="sl-SI"/>
          <w14:ligatures w14:val="none"/>
        </w:rPr>
        <w:t>Podčrtani frazem in razlaga pomena: po 1 T</w:t>
      </w:r>
      <w:r w:rsidRPr="00F95510">
        <w:rPr>
          <w:rFonts w:ascii="Calibri" w:eastAsia="Times New Roman" w:hAnsi="Calibri" w:cs="Calibri"/>
          <w:color w:val="FF0000"/>
          <w:kern w:val="36"/>
          <w:sz w:val="24"/>
          <w:szCs w:val="24"/>
          <w:lang w:eastAsia="sl-S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ab/>
      </w:r>
      <w:r w:rsidR="00AC1697">
        <w:rPr>
          <w:rFonts w:ascii="Calibri" w:eastAsia="Times New Roman" w:hAnsi="Calibri" w:cs="Calibri"/>
          <w:b/>
          <w:bCs/>
          <w:color w:val="212529"/>
          <w:kern w:val="36"/>
          <w:sz w:val="24"/>
          <w:szCs w:val="24"/>
          <w:lang w:eastAsia="sl-SI"/>
          <w14:ligatures w14:val="none"/>
        </w:rPr>
        <w:t>/4</w:t>
      </w:r>
    </w:p>
    <w:p w14:paraId="26D73FA5" w14:textId="771D372A" w:rsidR="007E4FF8" w:rsidRPr="00AA7861" w:rsidRDefault="00E96713" w:rsidP="00E96713">
      <w:pPr>
        <w:spacing w:before="0" w:after="0" w:line="360" w:lineRule="auto"/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</w:pPr>
      <w:r w:rsidRPr="00AA7861"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  <w:t xml:space="preserve">b) </w:t>
      </w:r>
      <w:r w:rsidR="007E4FF8" w:rsidRPr="00AA7861"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  <w:t xml:space="preserve">Kakšno vlogo imajo slogovno zaznamovane besede v </w:t>
      </w:r>
      <w:r w:rsidR="00D36421" w:rsidRPr="00AA7861"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  <w:t>publicističnih besedilih</w:t>
      </w:r>
      <w:r w:rsidR="007E4FF8" w:rsidRPr="00AA7861">
        <w:rPr>
          <w:rFonts w:ascii="Calibri" w:eastAsia="Times New Roman" w:hAnsi="Calibri" w:cs="Calibri"/>
          <w:color w:val="212529"/>
          <w:kern w:val="36"/>
          <w:sz w:val="24"/>
          <w:szCs w:val="24"/>
          <w:lang w:eastAsia="sl-SI"/>
          <w14:ligatures w14:val="none"/>
        </w:rPr>
        <w:t xml:space="preserve">? </w:t>
      </w:r>
    </w:p>
    <w:p w14:paraId="33C9A5A0" w14:textId="561341BB" w:rsidR="00053EBB" w:rsidRDefault="00766C1C" w:rsidP="00766C1C">
      <w:pPr>
        <w:spacing w:before="0" w:after="0" w:line="240" w:lineRule="auto"/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</w:pPr>
      <w:r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 xml:space="preserve">Odgovor vključuje </w:t>
      </w:r>
      <w:proofErr w:type="gramStart"/>
      <w:r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>npr</w:t>
      </w:r>
      <w:proofErr w:type="gramEnd"/>
      <w:r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 xml:space="preserve">: </w:t>
      </w:r>
      <w:r w:rsidR="00641BE1"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>pritegnejo pozornost</w:t>
      </w:r>
      <w:r w:rsidR="00641BE1" w:rsidRPr="00641BE1"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>/vplivajo na čustveno dojemanje vsebine (npr. ironija)/</w:t>
      </w:r>
      <w:r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 xml:space="preserve">izražajo </w:t>
      </w:r>
      <w:r w:rsidR="00641BE1" w:rsidRPr="00641BE1">
        <w:rPr>
          <w:rFonts w:ascii="Calibri" w:eastAsia="Times New Roman" w:hAnsi="Calibri" w:cs="Calibri"/>
          <w:bCs/>
          <w:color w:val="0070C0"/>
          <w:kern w:val="36"/>
          <w:sz w:val="24"/>
          <w:szCs w:val="24"/>
          <w:lang w:eastAsia="sl-SI"/>
          <w14:ligatures w14:val="none"/>
        </w:rPr>
        <w:t>neformalnost</w:t>
      </w:r>
    </w:p>
    <w:p w14:paraId="5615DFA4" w14:textId="6A955637" w:rsidR="00766C1C" w:rsidRPr="00766C1C" w:rsidRDefault="00766C1C" w:rsidP="00766C1C">
      <w:pPr>
        <w:spacing w:before="0" w:after="0" w:line="240" w:lineRule="auto"/>
        <w:rPr>
          <w:rFonts w:ascii="Calibri" w:eastAsia="Times New Roman" w:hAnsi="Calibri" w:cs="Calibri"/>
          <w:bCs/>
          <w:color w:val="FF0000"/>
          <w:kern w:val="36"/>
          <w:sz w:val="24"/>
          <w:szCs w:val="24"/>
          <w:lang w:eastAsia="sl-SI"/>
          <w14:ligatures w14:val="none"/>
        </w:rPr>
      </w:pPr>
      <w:r w:rsidRPr="00766C1C">
        <w:rPr>
          <w:rFonts w:ascii="Calibri" w:eastAsia="Times New Roman" w:hAnsi="Calibri" w:cs="Calibri"/>
          <w:bCs/>
          <w:color w:val="FF0000"/>
          <w:kern w:val="36"/>
          <w:sz w:val="24"/>
          <w:szCs w:val="24"/>
          <w:lang w:eastAsia="sl-SI"/>
          <w14:ligatures w14:val="none"/>
        </w:rPr>
        <w:t>1 T vsebina</w:t>
      </w:r>
    </w:p>
    <w:p w14:paraId="2F34717C" w14:textId="5BDBB2D5" w:rsidR="00766C1C" w:rsidRPr="00766C1C" w:rsidRDefault="00766C1C" w:rsidP="00766C1C">
      <w:pPr>
        <w:spacing w:before="0" w:after="0" w:line="240" w:lineRule="auto"/>
        <w:rPr>
          <w:rFonts w:ascii="Calibri" w:eastAsia="Times New Roman" w:hAnsi="Calibri" w:cs="Calibri"/>
          <w:bCs/>
          <w:color w:val="FF0000"/>
          <w:kern w:val="36"/>
          <w:sz w:val="24"/>
          <w:szCs w:val="24"/>
          <w:lang w:eastAsia="sl-SI"/>
          <w14:ligatures w14:val="none"/>
        </w:rPr>
      </w:pPr>
      <w:r w:rsidRPr="00766C1C">
        <w:rPr>
          <w:rFonts w:ascii="Calibri" w:eastAsia="Times New Roman" w:hAnsi="Calibri" w:cs="Calibri"/>
          <w:bCs/>
          <w:color w:val="FF0000"/>
          <w:kern w:val="36"/>
          <w:sz w:val="24"/>
          <w:szCs w:val="24"/>
          <w:lang w:eastAsia="sl-SI"/>
          <w14:ligatures w14:val="none"/>
        </w:rPr>
        <w:t>1 T jezik in pravopis</w:t>
      </w:r>
    </w:p>
    <w:p w14:paraId="7587FBC9" w14:textId="4990D239" w:rsidR="004A7712" w:rsidRPr="00AA7861" w:rsidRDefault="00D36421" w:rsidP="00D36421">
      <w:pPr>
        <w:spacing w:before="0" w:after="0" w:line="360" w:lineRule="auto"/>
        <w:ind w:left="1416"/>
        <w:jc w:val="right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/</w:t>
      </w:r>
      <w:r w:rsidR="00AC1697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2</w:t>
      </w:r>
    </w:p>
    <w:p w14:paraId="5209D601" w14:textId="61460C9F" w:rsidR="00074350" w:rsidRPr="00AA7861" w:rsidRDefault="007E4FF8" w:rsidP="00B77AB7">
      <w:pPr>
        <w:spacing w:before="0" w:after="0" w:line="360" w:lineRule="auto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3.5</w:t>
      </w:r>
      <w:r w:rsidR="00AD172D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E96713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Iz povedi izpišite samostalnike in jim določite slovnične lastnosti</w:t>
      </w:r>
      <w:proofErr w:type="gramStart"/>
      <w:r w:rsidR="00E96713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6A1DDBF0" w14:textId="0A3E14CC" w:rsidR="00AD172D" w:rsidRDefault="00AD172D" w:rsidP="00766C1C">
      <w:pPr>
        <w:spacing w:before="0" w:after="0" w:line="240" w:lineRule="auto"/>
        <w:rPr>
          <w:rFonts w:ascii="Calibri" w:hAnsi="Calibri" w:cs="Calibri"/>
          <w:color w:val="212529"/>
          <w:sz w:val="18"/>
          <w:szCs w:val="18"/>
          <w:shd w:val="clear" w:color="auto" w:fill="FFFFFF"/>
        </w:rPr>
      </w:pPr>
      <w:r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Kadar se pojavi veselje, mu moramo odpreti vrata in okna, saj nikoli ne pride ob napačnem času. </w:t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="00E96713" w:rsidRPr="00AA786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</w:r>
      <w:r w:rsidRPr="00AA7861">
        <w:rPr>
          <w:rFonts w:ascii="Calibri" w:hAnsi="Calibri" w:cs="Calibri"/>
          <w:color w:val="212529"/>
          <w:sz w:val="18"/>
          <w:szCs w:val="18"/>
          <w:shd w:val="clear" w:color="auto" w:fill="FFFFFF"/>
        </w:rPr>
        <w:t>(Arthur Schopenhauer, nemški filozof)</w:t>
      </w:r>
    </w:p>
    <w:p w14:paraId="1B52E8E6" w14:textId="77777777" w:rsidR="00766C1C" w:rsidRDefault="00766C1C" w:rsidP="00766C1C">
      <w:pPr>
        <w:spacing w:before="0" w:after="0" w:line="240" w:lineRule="auto"/>
        <w:rPr>
          <w:rFonts w:ascii="Calibri" w:hAnsi="Calibri" w:cs="Calibri"/>
          <w:color w:val="212529"/>
          <w:sz w:val="18"/>
          <w:szCs w:val="18"/>
          <w:shd w:val="clear" w:color="auto" w:fill="FFFFFF"/>
        </w:rPr>
      </w:pPr>
    </w:p>
    <w:p w14:paraId="418A76AF" w14:textId="3931EC13" w:rsidR="00766C1C" w:rsidRPr="00766C1C" w:rsidRDefault="00766C1C" w:rsidP="00766C1C">
      <w:pPr>
        <w:spacing w:before="0" w:after="0" w:line="240" w:lineRule="auto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766C1C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Za dve napaki se odšteje 1 točka (do 0).</w:t>
      </w:r>
    </w:p>
    <w:p w14:paraId="188CB36E" w14:textId="646A332E" w:rsidR="00AD172D" w:rsidRPr="00AA7861" w:rsidRDefault="00AD172D" w:rsidP="00E96713">
      <w:pPr>
        <w:pStyle w:val="Odstavekseznama"/>
        <w:spacing w:before="0" w:after="0" w:line="240" w:lineRule="auto"/>
        <w:ind w:left="357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527"/>
      </w:tblGrid>
      <w:tr w:rsidR="00AD172D" w:rsidRPr="00AA7861" w14:paraId="61D952F3" w14:textId="61EF0D03" w:rsidTr="00641BE1">
        <w:tc>
          <w:tcPr>
            <w:tcW w:w="2835" w:type="dxa"/>
          </w:tcPr>
          <w:p w14:paraId="756FF3F9" w14:textId="406CB064" w:rsidR="00AD172D" w:rsidRPr="00AA7861" w:rsidRDefault="00AD172D" w:rsidP="00E96713">
            <w:pPr>
              <w:spacing w:line="480" w:lineRule="auto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Izpisana beseda</w:t>
            </w:r>
          </w:p>
        </w:tc>
        <w:tc>
          <w:tcPr>
            <w:tcW w:w="1134" w:type="dxa"/>
          </w:tcPr>
          <w:p w14:paraId="62EF835A" w14:textId="57CB2098" w:rsidR="00AD172D" w:rsidRPr="00AA7861" w:rsidRDefault="00AD172D" w:rsidP="00E96713">
            <w:pPr>
              <w:spacing w:line="480" w:lineRule="auto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spol</w:t>
            </w:r>
          </w:p>
        </w:tc>
        <w:tc>
          <w:tcPr>
            <w:tcW w:w="1134" w:type="dxa"/>
          </w:tcPr>
          <w:p w14:paraId="198F031E" w14:textId="49FFCAEF" w:rsidR="00AD172D" w:rsidRPr="00AA7861" w:rsidRDefault="00AD172D" w:rsidP="00E96713">
            <w:pPr>
              <w:spacing w:line="480" w:lineRule="auto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število</w:t>
            </w:r>
          </w:p>
        </w:tc>
        <w:tc>
          <w:tcPr>
            <w:tcW w:w="1134" w:type="dxa"/>
          </w:tcPr>
          <w:p w14:paraId="1E774D33" w14:textId="512C710B" w:rsidR="00AD172D" w:rsidRPr="00AA7861" w:rsidRDefault="00AD172D" w:rsidP="00E96713">
            <w:pPr>
              <w:spacing w:line="480" w:lineRule="auto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sklon</w:t>
            </w:r>
          </w:p>
        </w:tc>
        <w:tc>
          <w:tcPr>
            <w:tcW w:w="1527" w:type="dxa"/>
          </w:tcPr>
          <w:p w14:paraId="2AD30F5F" w14:textId="4E502540" w:rsidR="00AD172D" w:rsidRPr="00AA7861" w:rsidRDefault="00AD172D" w:rsidP="00E96713">
            <w:pPr>
              <w:spacing w:line="480" w:lineRule="auto"/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</w:pPr>
            <w:r w:rsidRPr="00AA7861"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</w:rPr>
              <w:t>sklanjatev</w:t>
            </w:r>
          </w:p>
        </w:tc>
      </w:tr>
      <w:tr w:rsidR="00AD172D" w:rsidRPr="00AA7861" w14:paraId="35197A80" w14:textId="7E017CD6" w:rsidTr="00641BE1">
        <w:tc>
          <w:tcPr>
            <w:tcW w:w="2835" w:type="dxa"/>
          </w:tcPr>
          <w:p w14:paraId="695021AC" w14:textId="5BEE7F82" w:rsidR="00AD172D" w:rsidRPr="00F95510" w:rsidRDefault="00641BE1" w:rsidP="00E96713">
            <w:pPr>
              <w:spacing w:line="480" w:lineRule="auto"/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</w:pPr>
            <w:r w:rsidRPr="00F95510"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  <w:t>veselje</w:t>
            </w:r>
          </w:p>
        </w:tc>
        <w:tc>
          <w:tcPr>
            <w:tcW w:w="1134" w:type="dxa"/>
          </w:tcPr>
          <w:p w14:paraId="4228A4D1" w14:textId="0074B443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2C47BDE5" w14:textId="2D54B022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ed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574CB71B" w14:textId="1A2F709B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im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./1.</w:t>
            </w:r>
          </w:p>
        </w:tc>
        <w:tc>
          <w:tcPr>
            <w:tcW w:w="1527" w:type="dxa"/>
          </w:tcPr>
          <w:p w14:paraId="1A1F08F8" w14:textId="4AE947DF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1. s./nav. s.</w:t>
            </w:r>
          </w:p>
        </w:tc>
      </w:tr>
      <w:tr w:rsidR="00AD172D" w:rsidRPr="00AA7861" w14:paraId="11788169" w14:textId="33A7C2E0" w:rsidTr="00641BE1">
        <w:tc>
          <w:tcPr>
            <w:tcW w:w="2835" w:type="dxa"/>
          </w:tcPr>
          <w:p w14:paraId="2D7D455C" w14:textId="41B17CE5" w:rsidR="00AD172D" w:rsidRPr="00F95510" w:rsidRDefault="00F95510" w:rsidP="00E96713">
            <w:pPr>
              <w:spacing w:line="480" w:lineRule="auto"/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  <w:t>v</w:t>
            </w:r>
            <w:r w:rsidR="00641BE1" w:rsidRPr="00F95510"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  <w:t>rata</w:t>
            </w:r>
          </w:p>
        </w:tc>
        <w:tc>
          <w:tcPr>
            <w:tcW w:w="1134" w:type="dxa"/>
          </w:tcPr>
          <w:p w14:paraId="39DAB17D" w14:textId="5F56F0F5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15D7E4CD" w14:textId="1CEABD95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mn.</w:t>
            </w:r>
          </w:p>
        </w:tc>
        <w:tc>
          <w:tcPr>
            <w:tcW w:w="1134" w:type="dxa"/>
          </w:tcPr>
          <w:p w14:paraId="16713E87" w14:textId="361BF0BA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tož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./4.</w:t>
            </w:r>
          </w:p>
        </w:tc>
        <w:tc>
          <w:tcPr>
            <w:tcW w:w="1527" w:type="dxa"/>
          </w:tcPr>
          <w:p w14:paraId="45EBC85E" w14:textId="36110509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1. s./nav. s.</w:t>
            </w:r>
          </w:p>
        </w:tc>
      </w:tr>
      <w:tr w:rsidR="00AD172D" w:rsidRPr="00AA7861" w14:paraId="1B8C740B" w14:textId="01729272" w:rsidTr="00641BE1">
        <w:tc>
          <w:tcPr>
            <w:tcW w:w="2835" w:type="dxa"/>
          </w:tcPr>
          <w:p w14:paraId="57094DBE" w14:textId="70350FC6" w:rsidR="00AD172D" w:rsidRPr="00F95510" w:rsidRDefault="00F95510" w:rsidP="00E96713">
            <w:pPr>
              <w:spacing w:line="480" w:lineRule="auto"/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  <w:t>o</w:t>
            </w:r>
            <w:r w:rsidR="00641BE1" w:rsidRPr="00F95510"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  <w:t>kna</w:t>
            </w:r>
          </w:p>
        </w:tc>
        <w:tc>
          <w:tcPr>
            <w:tcW w:w="1134" w:type="dxa"/>
          </w:tcPr>
          <w:p w14:paraId="1AF85F7F" w14:textId="48300AFC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</w:tcPr>
          <w:p w14:paraId="45744D13" w14:textId="09ACA4C7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mn.</w:t>
            </w:r>
          </w:p>
        </w:tc>
        <w:tc>
          <w:tcPr>
            <w:tcW w:w="1134" w:type="dxa"/>
          </w:tcPr>
          <w:p w14:paraId="19BDA5C0" w14:textId="61347C2E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tož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./4.</w:t>
            </w:r>
          </w:p>
        </w:tc>
        <w:tc>
          <w:tcPr>
            <w:tcW w:w="1527" w:type="dxa"/>
          </w:tcPr>
          <w:p w14:paraId="2368E027" w14:textId="43860273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1. s./nav. s.</w:t>
            </w:r>
          </w:p>
        </w:tc>
      </w:tr>
      <w:tr w:rsidR="00AD172D" w:rsidRPr="00AA7861" w14:paraId="76200150" w14:textId="096C0F9D" w:rsidTr="00641BE1">
        <w:tc>
          <w:tcPr>
            <w:tcW w:w="2835" w:type="dxa"/>
          </w:tcPr>
          <w:p w14:paraId="764C93CC" w14:textId="511136A8" w:rsidR="00AD172D" w:rsidRPr="00F95510" w:rsidRDefault="00641BE1" w:rsidP="00E96713">
            <w:pPr>
              <w:spacing w:line="480" w:lineRule="auto"/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</w:pPr>
            <w:r w:rsidRPr="00F95510">
              <w:rPr>
                <w:rFonts w:ascii="Calibri" w:hAnsi="Calibri" w:cs="Calibri"/>
                <w:color w:val="4C94D8" w:themeColor="text2" w:themeTint="80"/>
                <w:sz w:val="24"/>
                <w:szCs w:val="24"/>
                <w:shd w:val="clear" w:color="auto" w:fill="FFFFFF"/>
              </w:rPr>
              <w:t>času</w:t>
            </w:r>
          </w:p>
        </w:tc>
        <w:tc>
          <w:tcPr>
            <w:tcW w:w="1134" w:type="dxa"/>
          </w:tcPr>
          <w:p w14:paraId="72CEF616" w14:textId="6076D453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m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08C3A94D" w14:textId="6F104EC2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ed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55429376" w14:textId="160D1588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mest</w:t>
            </w:r>
            <w:proofErr w:type="gramEnd"/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./5.</w:t>
            </w:r>
          </w:p>
        </w:tc>
        <w:tc>
          <w:tcPr>
            <w:tcW w:w="1527" w:type="dxa"/>
          </w:tcPr>
          <w:p w14:paraId="119FB80B" w14:textId="653E08D0" w:rsidR="00AD172D" w:rsidRPr="00641BE1" w:rsidRDefault="00641BE1" w:rsidP="00E96713">
            <w:pPr>
              <w:spacing w:line="480" w:lineRule="auto"/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</w:pPr>
            <w:r w:rsidRPr="00641BE1">
              <w:rPr>
                <w:rFonts w:ascii="Calibri" w:hAnsi="Calibri" w:cs="Calibri"/>
                <w:color w:val="0070C0"/>
                <w:sz w:val="24"/>
                <w:szCs w:val="24"/>
                <w:shd w:val="clear" w:color="auto" w:fill="FFFFFF"/>
              </w:rPr>
              <w:t>1. m.</w:t>
            </w:r>
          </w:p>
        </w:tc>
      </w:tr>
    </w:tbl>
    <w:p w14:paraId="1D39C834" w14:textId="17E4F9D8" w:rsidR="00074350" w:rsidRDefault="00D36421" w:rsidP="00D36421">
      <w:pPr>
        <w:spacing w:before="0" w:after="0" w:line="360" w:lineRule="auto"/>
        <w:jc w:val="right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/</w:t>
      </w:r>
      <w:r w:rsidR="00141EDD" w:rsidRPr="00AA7861"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  <w:t>8</w:t>
      </w:r>
    </w:p>
    <w:p w14:paraId="4651849F" w14:textId="4059A798" w:rsidR="00641BE1" w:rsidRDefault="00641BE1" w:rsidP="00D36421">
      <w:pPr>
        <w:spacing w:before="0" w:after="0" w:line="360" w:lineRule="auto"/>
        <w:jc w:val="right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4A7F5845" w14:textId="77777777" w:rsidR="00641BE1" w:rsidRDefault="00641BE1" w:rsidP="00D36421">
      <w:pPr>
        <w:spacing w:before="0" w:after="0" w:line="360" w:lineRule="auto"/>
        <w:jc w:val="right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p w14:paraId="1AE84A02" w14:textId="77777777" w:rsidR="00766C1C" w:rsidRPr="00AA7861" w:rsidRDefault="00766C1C" w:rsidP="00D36421">
      <w:pPr>
        <w:spacing w:before="0" w:after="0" w:line="360" w:lineRule="auto"/>
        <w:jc w:val="right"/>
        <w:rPr>
          <w:rFonts w:ascii="Calibri" w:hAnsi="Calibri" w:cs="Calibri"/>
          <w:b/>
          <w:bCs/>
          <w:color w:val="212529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083"/>
      </w:tblGrid>
      <w:tr w:rsidR="003E25CF" w:rsidRPr="00226258" w14:paraId="4D2FD7F8" w14:textId="77777777" w:rsidTr="000B3AF2">
        <w:tc>
          <w:tcPr>
            <w:tcW w:w="5807" w:type="dxa"/>
          </w:tcPr>
          <w:p w14:paraId="63417A9B" w14:textId="3A1EF428" w:rsidR="003E25CF" w:rsidRPr="00226258" w:rsidRDefault="003E25CF" w:rsidP="000B3AF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7" w:name="_Hlk188041658"/>
            <w:r w:rsidRPr="00226258">
              <w:rPr>
                <w:rFonts w:ascii="Calibri" w:hAnsi="Calibri" w:cs="Calibri"/>
                <w:b/>
                <w:sz w:val="24"/>
                <w:szCs w:val="24"/>
              </w:rPr>
              <w:t xml:space="preserve">4 </w:t>
            </w:r>
            <w:proofErr w:type="gramStart"/>
            <w:r w:rsidRPr="00226258">
              <w:rPr>
                <w:rFonts w:ascii="Calibri" w:hAnsi="Calibri" w:cs="Calibri"/>
                <w:b/>
                <w:sz w:val="24"/>
                <w:szCs w:val="24"/>
              </w:rPr>
              <w:t>PRAVOPIS</w:t>
            </w:r>
            <w:proofErr w:type="gramEnd"/>
          </w:p>
        </w:tc>
        <w:tc>
          <w:tcPr>
            <w:tcW w:w="2126" w:type="dxa"/>
          </w:tcPr>
          <w:p w14:paraId="620975BB" w14:textId="77777777" w:rsidR="003E25CF" w:rsidRPr="00226258" w:rsidRDefault="003E25CF" w:rsidP="000B3AF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1FF67694" w14:textId="1F066D43" w:rsidR="003E25CF" w:rsidRPr="00226258" w:rsidRDefault="00D36421" w:rsidP="000B3AF2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22625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9B0C11" w:rsidRPr="00226258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</w:tr>
    </w:tbl>
    <w:p w14:paraId="35F2F10B" w14:textId="77777777" w:rsidR="00EE38E6" w:rsidRPr="00226258" w:rsidRDefault="00EE38E6" w:rsidP="00A6742B">
      <w:pPr>
        <w:spacing w:before="0"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B8BF5CE" w14:textId="623D1459" w:rsidR="007D3073" w:rsidRPr="00226258" w:rsidRDefault="00E96713" w:rsidP="003E25CF">
      <w:pPr>
        <w:spacing w:before="0" w:after="0" w:line="480" w:lineRule="auto"/>
        <w:rPr>
          <w:rFonts w:ascii="Calibri" w:hAnsi="Calibri" w:cs="Calibri"/>
          <w:b/>
          <w:bCs/>
          <w:sz w:val="24"/>
          <w:szCs w:val="24"/>
        </w:rPr>
      </w:pPr>
      <w:r w:rsidRPr="00226258">
        <w:rPr>
          <w:rFonts w:ascii="Calibri" w:hAnsi="Calibri" w:cs="Calibri"/>
          <w:b/>
          <w:bCs/>
          <w:sz w:val="24"/>
          <w:szCs w:val="24"/>
        </w:rPr>
        <w:t>4</w:t>
      </w:r>
      <w:r w:rsidR="0053654C" w:rsidRPr="00226258">
        <w:rPr>
          <w:rFonts w:ascii="Calibri" w:hAnsi="Calibri" w:cs="Calibri"/>
          <w:b/>
          <w:bCs/>
          <w:sz w:val="24"/>
          <w:szCs w:val="24"/>
        </w:rPr>
        <w:t>.</w:t>
      </w:r>
      <w:r w:rsidR="00A30748" w:rsidRPr="00226258">
        <w:rPr>
          <w:rFonts w:ascii="Calibri" w:hAnsi="Calibri" w:cs="Calibri"/>
          <w:b/>
          <w:bCs/>
          <w:sz w:val="24"/>
          <w:szCs w:val="24"/>
        </w:rPr>
        <w:t>1</w:t>
      </w:r>
      <w:r w:rsidR="0053654C" w:rsidRPr="002262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154D7" w:rsidRPr="00226258">
        <w:rPr>
          <w:rFonts w:ascii="Calibri" w:hAnsi="Calibri" w:cs="Calibri"/>
          <w:b/>
          <w:bCs/>
          <w:sz w:val="24"/>
          <w:szCs w:val="24"/>
        </w:rPr>
        <w:t xml:space="preserve">V besedilu </w:t>
      </w:r>
      <w:r w:rsidR="00B651A8" w:rsidRPr="00226258">
        <w:rPr>
          <w:rFonts w:ascii="Calibri" w:hAnsi="Calibri" w:cs="Calibri"/>
          <w:b/>
          <w:bCs/>
          <w:sz w:val="24"/>
          <w:szCs w:val="24"/>
        </w:rPr>
        <w:t>je 1</w:t>
      </w:r>
      <w:r w:rsidR="00CD7337">
        <w:rPr>
          <w:rFonts w:ascii="Calibri" w:hAnsi="Calibri" w:cs="Calibri"/>
          <w:b/>
          <w:bCs/>
          <w:sz w:val="24"/>
          <w:szCs w:val="24"/>
        </w:rPr>
        <w:t>6</w:t>
      </w:r>
      <w:r w:rsidR="00B651A8" w:rsidRPr="00226258">
        <w:rPr>
          <w:rFonts w:ascii="Calibri" w:hAnsi="Calibri" w:cs="Calibri"/>
          <w:b/>
          <w:bCs/>
          <w:sz w:val="24"/>
          <w:szCs w:val="24"/>
        </w:rPr>
        <w:t xml:space="preserve"> napak</w:t>
      </w:r>
      <w:r w:rsidR="00442BB8" w:rsidRPr="00226258">
        <w:rPr>
          <w:rFonts w:ascii="Calibri" w:hAnsi="Calibri" w:cs="Calibri"/>
          <w:b/>
          <w:bCs/>
          <w:sz w:val="24"/>
          <w:szCs w:val="24"/>
        </w:rPr>
        <w:t xml:space="preserve"> v zapisu lastnih imen</w:t>
      </w:r>
      <w:r w:rsidR="00B42504" w:rsidRPr="00226258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651A8" w:rsidRPr="00226258">
        <w:rPr>
          <w:rFonts w:ascii="Calibri" w:hAnsi="Calibri" w:cs="Calibri"/>
          <w:b/>
          <w:bCs/>
          <w:sz w:val="24"/>
          <w:szCs w:val="24"/>
        </w:rPr>
        <w:t>Odpravite jih</w:t>
      </w:r>
      <w:proofErr w:type="gramStart"/>
      <w:r w:rsidR="00B42504" w:rsidRPr="00226258">
        <w:rPr>
          <w:rFonts w:ascii="Calibri" w:hAnsi="Calibri" w:cs="Calibri"/>
          <w:b/>
          <w:bCs/>
          <w:sz w:val="24"/>
          <w:szCs w:val="24"/>
        </w:rPr>
        <w:t>.</w:t>
      </w:r>
      <w:proofErr w:type="gramEnd"/>
    </w:p>
    <w:p w14:paraId="1334ECA3" w14:textId="5D485313" w:rsidR="00766C1C" w:rsidRDefault="00477FDF" w:rsidP="003E25CF">
      <w:pPr>
        <w:spacing w:before="0" w:after="0" w:line="480" w:lineRule="auto"/>
        <w:rPr>
          <w:rFonts w:ascii="Calibri" w:hAnsi="Calibri" w:cs="Calibri"/>
          <w:sz w:val="21"/>
          <w:szCs w:val="21"/>
          <w:shd w:val="clear" w:color="auto" w:fill="FFFFFF"/>
        </w:rPr>
      </w:pP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Valentin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odnik velja za začetnika planinske poezije na </w:t>
      </w:r>
      <w:proofErr w:type="gramStart"/>
      <w:r w:rsidRPr="00766C1C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s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lovenskem</w:t>
      </w:r>
      <w:proofErr w:type="gram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; navdih je našel predvsem v obiskovanju gorskega sveta. Prvič se je povzpel na goro leta 1794, in sicer na </w:t>
      </w:r>
      <w:proofErr w:type="spellStart"/>
      <w:proofErr w:type="gram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k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redarico</w:t>
      </w:r>
      <w:proofErr w:type="spellEnd"/>
      <w:proofErr w:type="gram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kamor je prišel čez </w:t>
      </w:r>
      <w:proofErr w:type="spell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s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teriščico</w:t>
      </w:r>
      <w:proofErr w:type="spell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 med </w:t>
      </w:r>
      <w:r w:rsidR="00E17B5B">
        <w:rPr>
          <w:rFonts w:ascii="Calibri" w:hAnsi="Calibri" w:cs="Calibri"/>
          <w:sz w:val="24"/>
          <w:szCs w:val="24"/>
          <w:shd w:val="clear" w:color="auto" w:fill="FFFFFF"/>
        </w:rPr>
        <w:t>K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rmo in </w:t>
      </w:r>
      <w:r w:rsidR="00B80891" w:rsidRPr="00226258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riglavom. Leto kasneje se je v alpskem svetu znašel dvakrat. Najprej je vodil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Z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oisovo odpravo na </w:t>
      </w:r>
      <w:r w:rsidR="00B80891" w:rsidRPr="00226258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riglav. Z grofom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Francem Hohenwartom 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in duhovnikom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Jožefom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P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inhakom</w:t>
      </w:r>
      <w:proofErr w:type="spell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ki ju je pričakal na </w:t>
      </w:r>
      <w:proofErr w:type="spellStart"/>
      <w:proofErr w:type="gram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j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avorniku</w:t>
      </w:r>
      <w:proofErr w:type="spellEnd"/>
      <w:proofErr w:type="gram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se je vzpel na </w:t>
      </w:r>
      <w:proofErr w:type="spell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b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elščico</w:t>
      </w:r>
      <w:proofErr w:type="spell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v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eliki in </w:t>
      </w:r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m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ali </w:t>
      </w:r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s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tol, prek </w:t>
      </w:r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b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ohinjske </w:t>
      </w:r>
      <w:proofErr w:type="spell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b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istrice</w:t>
      </w:r>
      <w:proofErr w:type="spell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 pa so se odpravili do izvira </w:t>
      </w:r>
      <w:proofErr w:type="spell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b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istrice</w:t>
      </w:r>
      <w:proofErr w:type="spell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. Zaradi obveznosti v fari se je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odnik vrnil na </w:t>
      </w:r>
      <w:proofErr w:type="spellStart"/>
      <w:proofErr w:type="gram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k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oprivnik</w:t>
      </w:r>
      <w:proofErr w:type="spellEnd"/>
      <w:proofErr w:type="gram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dva dni kasneje pa se je ponovno pridružil planincem. Odpravili so se k slapu </w:t>
      </w:r>
      <w:proofErr w:type="spellStart"/>
      <w:proofErr w:type="gramStart"/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s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avica</w:t>
      </w:r>
      <w:proofErr w:type="spellEnd"/>
      <w:proofErr w:type="gram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na planini </w:t>
      </w:r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d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edno polje ter </w:t>
      </w:r>
      <w:r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o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včarijo, po obisku pri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Karlu Zoisu 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pa sta se </w:t>
      </w:r>
      <w:proofErr w:type="spellStart"/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Pinhak</w:t>
      </w:r>
      <w:proofErr w:type="spellEnd"/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 in Vodnik 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20. avgusta povzpela proti </w:t>
      </w:r>
      <w:r w:rsidR="00B80891" w:rsidRPr="00226258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riglavu. V spomin na odpravo je nastala oda </w:t>
      </w:r>
      <w:r w:rsidR="00E52349" w:rsidRPr="00226258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ršac, ki velja za prvi slavospev slovenskemu gorskemu svetu. V njej je najverjetneje opeval 2194 metrov visok</w:t>
      </w:r>
      <w:r w:rsidR="00B80891"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B80891" w:rsidRPr="005229F5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ršac pri </w:t>
      </w:r>
      <w:proofErr w:type="spellStart"/>
      <w:proofErr w:type="gramStart"/>
      <w:r w:rsidR="00766C1C" w:rsidRPr="005229F5">
        <w:rPr>
          <w:rFonts w:ascii="Calibri" w:hAnsi="Calibri" w:cs="Calibri"/>
          <w:sz w:val="24"/>
          <w:szCs w:val="24"/>
          <w:highlight w:val="yellow"/>
          <w:shd w:val="clear" w:color="auto" w:fill="FFFFFF"/>
        </w:rPr>
        <w:t>k</w:t>
      </w:r>
      <w:r w:rsidRPr="00226258">
        <w:rPr>
          <w:rFonts w:ascii="Calibri" w:hAnsi="Calibri" w:cs="Calibri"/>
          <w:sz w:val="24"/>
          <w:szCs w:val="24"/>
          <w:shd w:val="clear" w:color="auto" w:fill="FFFFFF"/>
        </w:rPr>
        <w:t>anjavcu</w:t>
      </w:r>
      <w:proofErr w:type="spellEnd"/>
      <w:proofErr w:type="gramEnd"/>
      <w:r w:rsidRPr="00226258">
        <w:rPr>
          <w:rFonts w:ascii="Calibri" w:hAnsi="Calibri" w:cs="Calibri"/>
          <w:sz w:val="24"/>
          <w:szCs w:val="24"/>
          <w:shd w:val="clear" w:color="auto" w:fill="FFFFFF"/>
        </w:rPr>
        <w:t xml:space="preserve">, ki se </w:t>
      </w:r>
      <w:r w:rsidR="009E7FC7">
        <w:rPr>
          <w:rFonts w:ascii="Calibri" w:hAnsi="Calibri" w:cs="Calibri"/>
          <w:sz w:val="24"/>
          <w:szCs w:val="24"/>
          <w:shd w:val="clear" w:color="auto" w:fill="FFFFFF"/>
        </w:rPr>
        <w:t>zato</w:t>
      </w:r>
      <w:r w:rsidRPr="00AA7861">
        <w:rPr>
          <w:rFonts w:ascii="Calibri" w:hAnsi="Calibri" w:cs="Calibri"/>
          <w:sz w:val="24"/>
          <w:szCs w:val="24"/>
          <w:shd w:val="clear" w:color="auto" w:fill="FFFFFF"/>
        </w:rPr>
        <w:t xml:space="preserve"> imenuje </w:t>
      </w:r>
      <w:r w:rsidR="00E52349" w:rsidRPr="00AA7861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AA7861">
        <w:rPr>
          <w:rFonts w:ascii="Calibri" w:hAnsi="Calibri" w:cs="Calibri"/>
          <w:sz w:val="24"/>
          <w:szCs w:val="24"/>
          <w:shd w:val="clear" w:color="auto" w:fill="FFFFFF"/>
        </w:rPr>
        <w:t xml:space="preserve">odnikov </w:t>
      </w:r>
      <w:r w:rsidR="00B80891" w:rsidRPr="00AA7861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AA7861">
        <w:rPr>
          <w:rFonts w:ascii="Calibri" w:hAnsi="Calibri" w:cs="Calibri"/>
          <w:sz w:val="24"/>
          <w:szCs w:val="24"/>
          <w:shd w:val="clear" w:color="auto" w:fill="FFFFFF"/>
        </w:rPr>
        <w:t xml:space="preserve">ršac. Po zaslugi </w:t>
      </w:r>
      <w:r w:rsidR="00E52349" w:rsidRPr="00AA7861">
        <w:rPr>
          <w:rFonts w:ascii="Calibri" w:hAnsi="Calibri" w:cs="Calibri"/>
          <w:sz w:val="24"/>
          <w:szCs w:val="24"/>
          <w:shd w:val="clear" w:color="auto" w:fill="FFFFFF"/>
        </w:rPr>
        <w:t>Z</w:t>
      </w:r>
      <w:r w:rsidRPr="00AA7861">
        <w:rPr>
          <w:rFonts w:ascii="Calibri" w:hAnsi="Calibri" w:cs="Calibri"/>
          <w:sz w:val="24"/>
          <w:szCs w:val="24"/>
          <w:shd w:val="clear" w:color="auto" w:fill="FFFFFF"/>
        </w:rPr>
        <w:t xml:space="preserve">oisa in </w:t>
      </w:r>
      <w:r w:rsidR="00E52349" w:rsidRPr="00AA7861">
        <w:rPr>
          <w:rFonts w:ascii="Calibri" w:hAnsi="Calibri" w:cs="Calibri"/>
          <w:sz w:val="24"/>
          <w:szCs w:val="24"/>
          <w:shd w:val="clear" w:color="auto" w:fill="FFFFFF"/>
        </w:rPr>
        <w:t>V</w:t>
      </w:r>
      <w:r w:rsidRPr="00AA7861">
        <w:rPr>
          <w:rFonts w:ascii="Calibri" w:hAnsi="Calibri" w:cs="Calibri"/>
          <w:sz w:val="24"/>
          <w:szCs w:val="24"/>
          <w:shd w:val="clear" w:color="auto" w:fill="FFFFFF"/>
        </w:rPr>
        <w:t xml:space="preserve">odnika je </w:t>
      </w:r>
      <w:r w:rsidR="00B80891" w:rsidRPr="00AA7861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Pr="00AA7861">
        <w:rPr>
          <w:rFonts w:ascii="Calibri" w:hAnsi="Calibri" w:cs="Calibri"/>
          <w:sz w:val="24"/>
          <w:szCs w:val="24"/>
          <w:shd w:val="clear" w:color="auto" w:fill="FFFFFF"/>
        </w:rPr>
        <w:t xml:space="preserve">riglav prišel v zavest kot simbol slovenstva. </w:t>
      </w:r>
      <w:r w:rsidR="00B0054E" w:rsidRPr="00AA7861">
        <w:rPr>
          <w:rFonts w:ascii="Calibri" w:hAnsi="Calibri" w:cs="Calibri"/>
          <w:sz w:val="21"/>
          <w:szCs w:val="21"/>
          <w:shd w:val="clear" w:color="auto" w:fill="FFFFFF"/>
        </w:rPr>
        <w:tab/>
      </w:r>
    </w:p>
    <w:p w14:paraId="6FF1D388" w14:textId="1329B177" w:rsidR="00B0054E" w:rsidRPr="00AA7861" w:rsidRDefault="00766C1C" w:rsidP="003E25CF">
      <w:pPr>
        <w:spacing w:before="0" w:after="0" w:line="480" w:lineRule="auto"/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</w:pPr>
      <w:r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>Za dve napaki se odšteje točka (do 0).</w:t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 w:rsidR="00B0054E" w:rsidRPr="00766C1C">
        <w:rPr>
          <w:rFonts w:ascii="Calibri" w:hAnsi="Calibri" w:cs="Calibri"/>
          <w:color w:val="FF0000"/>
          <w:sz w:val="21"/>
          <w:szCs w:val="21"/>
          <w:shd w:val="clear" w:color="auto" w:fill="FFFFFF"/>
        </w:rPr>
        <w:tab/>
      </w:r>
      <w:r>
        <w:rPr>
          <w:rFonts w:ascii="Calibri" w:hAnsi="Calibri" w:cs="Calibri"/>
          <w:color w:val="585C60"/>
          <w:sz w:val="21"/>
          <w:szCs w:val="21"/>
          <w:shd w:val="clear" w:color="auto" w:fill="FFFFFF"/>
        </w:rPr>
        <w:tab/>
        <w:t>/8</w:t>
      </w:r>
    </w:p>
    <w:p w14:paraId="49E9C660" w14:textId="77777777" w:rsidR="004F0F2F" w:rsidRPr="00AA7861" w:rsidRDefault="004F0F2F" w:rsidP="00A6742B">
      <w:pPr>
        <w:spacing w:before="0" w:after="0" w:line="360" w:lineRule="auto"/>
        <w:rPr>
          <w:rFonts w:ascii="Calibri" w:hAnsi="Calibri" w:cs="Calibri"/>
          <w:b/>
          <w:bCs/>
          <w:color w:val="585C60"/>
          <w:sz w:val="21"/>
          <w:szCs w:val="21"/>
          <w:shd w:val="clear" w:color="auto" w:fill="FFFFFF"/>
        </w:rPr>
      </w:pPr>
    </w:p>
    <w:p w14:paraId="1A9082C9" w14:textId="15DFE3E6" w:rsidR="00AB1043" w:rsidRPr="00AA7861" w:rsidRDefault="00E96713" w:rsidP="00E96713">
      <w:pPr>
        <w:spacing w:before="0" w:after="0" w:line="240" w:lineRule="auto"/>
        <w:rPr>
          <w:rFonts w:ascii="Calibri" w:hAnsi="Calibri" w:cs="Calibri"/>
          <w:color w:val="585C60"/>
          <w:sz w:val="24"/>
          <w:szCs w:val="24"/>
          <w:shd w:val="clear" w:color="auto" w:fill="FFFFFF"/>
        </w:rPr>
      </w:pPr>
      <w:r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>4</w:t>
      </w:r>
      <w:r w:rsidR="00AB1043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.2 </w:t>
      </w:r>
      <w:r w:rsidR="00E52349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V </w:t>
      </w:r>
      <w:r w:rsidR="00B80891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>besedilu 3.1</w:t>
      </w:r>
      <w:r w:rsidR="00E52349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 se beseda VRŠAC pojavlja v </w:t>
      </w:r>
      <w:r w:rsidR="00B80891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besednih zvezah </w:t>
      </w:r>
      <w:r w:rsidR="004A014D" w:rsidRPr="00226258">
        <w:rPr>
          <w:rFonts w:ascii="Calibri" w:hAnsi="Calibri" w:cs="Calibri"/>
          <w:b/>
          <w:bCs/>
          <w:i/>
          <w:iCs/>
          <w:color w:val="585C60"/>
          <w:sz w:val="24"/>
          <w:szCs w:val="24"/>
          <w:shd w:val="clear" w:color="auto" w:fill="FFFFFF"/>
        </w:rPr>
        <w:t>ODA VRŠAC</w:t>
      </w:r>
      <w:r w:rsidR="004A014D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 </w:t>
      </w:r>
      <w:r w:rsidR="00B80891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in </w:t>
      </w:r>
      <w:r w:rsidR="00B80891" w:rsidRPr="004A014D">
        <w:rPr>
          <w:rFonts w:ascii="Calibri" w:hAnsi="Calibri" w:cs="Calibri"/>
          <w:b/>
          <w:bCs/>
          <w:i/>
          <w:iCs/>
          <w:color w:val="585C60"/>
          <w:sz w:val="24"/>
          <w:szCs w:val="24"/>
          <w:shd w:val="clear" w:color="auto" w:fill="FFFFFF"/>
        </w:rPr>
        <w:t>Vodnikov vršac</w:t>
      </w:r>
      <w:r w:rsidR="00F03B4C" w:rsidRPr="004A014D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>.</w:t>
      </w:r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 V povedi pojasnite razliko v rabi velike začetnice</w:t>
      </w:r>
      <w:proofErr w:type="gramStart"/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>.</w:t>
      </w:r>
      <w:proofErr w:type="gramEnd"/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 </w:t>
      </w:r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ab/>
      </w:r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ab/>
      </w:r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ab/>
      </w:r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ab/>
      </w:r>
      <w:r w:rsidR="009B0C11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ab/>
      </w:r>
      <w:r w:rsidR="00766C1C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>/</w:t>
      </w:r>
      <w:r w:rsidR="00F03B4C" w:rsidRPr="00AA7861">
        <w:rPr>
          <w:rFonts w:ascii="Calibri" w:hAnsi="Calibri" w:cs="Calibri"/>
          <w:b/>
          <w:bCs/>
          <w:color w:val="585C60"/>
          <w:sz w:val="24"/>
          <w:szCs w:val="24"/>
          <w:shd w:val="clear" w:color="auto" w:fill="FFFFFF"/>
        </w:rPr>
        <w:t xml:space="preserve">2 </w:t>
      </w:r>
    </w:p>
    <w:p w14:paraId="4C93911D" w14:textId="77777777" w:rsidR="00AB1043" w:rsidRPr="00AA7861" w:rsidRDefault="00AB1043" w:rsidP="00A6742B">
      <w:pPr>
        <w:spacing w:before="0" w:after="0" w:line="360" w:lineRule="auto"/>
        <w:rPr>
          <w:rFonts w:ascii="Calibri" w:hAnsi="Calibri" w:cs="Calibri"/>
          <w:b/>
          <w:bCs/>
          <w:color w:val="585C60"/>
          <w:sz w:val="21"/>
          <w:szCs w:val="21"/>
          <w:shd w:val="clear" w:color="auto" w:fill="FFFFFF"/>
        </w:rPr>
      </w:pPr>
    </w:p>
    <w:p w14:paraId="371A9740" w14:textId="77777777" w:rsidR="00766C1C" w:rsidRPr="00766C1C" w:rsidRDefault="00766C1C" w:rsidP="00766C1C">
      <w:pPr>
        <w:spacing w:before="0" w:after="0" w:line="276" w:lineRule="auto"/>
        <w:rPr>
          <w:rFonts w:ascii="Calibri" w:eastAsia="Calibri" w:hAnsi="Calibri" w:cs="Calibri"/>
          <w:bCs/>
          <w:color w:val="FF0000"/>
          <w:sz w:val="21"/>
          <w:szCs w:val="21"/>
          <w:shd w:val="clear" w:color="auto" w:fill="FFFFFF"/>
        </w:rPr>
      </w:pPr>
      <w:r w:rsidRPr="00766C1C">
        <w:rPr>
          <w:rFonts w:ascii="Calibri" w:eastAsia="Calibri" w:hAnsi="Calibri" w:cs="Calibri"/>
          <w:bCs/>
          <w:color w:val="0070C0"/>
          <w:sz w:val="21"/>
          <w:szCs w:val="21"/>
          <w:shd w:val="clear" w:color="auto" w:fill="FFFFFF"/>
        </w:rPr>
        <w:t xml:space="preserve">Popoln odgovor: Vršac v besedni zvezi oda Vršac = stvarno lastno ime, vršac v zvezi Vodnikov vršac je drugi del nekrajevnega/nenaselbinskega zemljepisnega lastnega imena. – </w:t>
      </w:r>
      <w:r w:rsidRPr="00766C1C">
        <w:rPr>
          <w:rFonts w:ascii="Calibri" w:eastAsia="Calibri" w:hAnsi="Calibri" w:cs="Calibri"/>
          <w:bCs/>
          <w:color w:val="FF0000"/>
          <w:sz w:val="21"/>
          <w:szCs w:val="21"/>
          <w:shd w:val="clear" w:color="auto" w:fill="FFFFFF"/>
        </w:rPr>
        <w:t>1 točka</w:t>
      </w:r>
    </w:p>
    <w:p w14:paraId="122931A4" w14:textId="77777777" w:rsidR="00766C1C" w:rsidRPr="00766C1C" w:rsidRDefault="00766C1C" w:rsidP="00766C1C">
      <w:pPr>
        <w:spacing w:before="0" w:after="0" w:line="276" w:lineRule="auto"/>
        <w:rPr>
          <w:rFonts w:ascii="Calibri" w:eastAsia="Calibri" w:hAnsi="Calibri" w:cs="Calibri"/>
          <w:bCs/>
          <w:color w:val="FF0000"/>
          <w:sz w:val="21"/>
          <w:szCs w:val="21"/>
          <w:shd w:val="clear" w:color="auto" w:fill="FFFFFF"/>
        </w:rPr>
      </w:pPr>
      <w:r w:rsidRPr="00766C1C">
        <w:rPr>
          <w:rFonts w:ascii="Calibri" w:eastAsia="Calibri" w:hAnsi="Calibri" w:cs="Calibri"/>
          <w:bCs/>
          <w:color w:val="0070C0"/>
          <w:sz w:val="21"/>
          <w:szCs w:val="21"/>
          <w:shd w:val="clear" w:color="auto" w:fill="FFFFFF"/>
        </w:rPr>
        <w:t xml:space="preserve">Delni odgovor – </w:t>
      </w:r>
      <w:r w:rsidRPr="00766C1C">
        <w:rPr>
          <w:rFonts w:ascii="Calibri" w:eastAsia="Calibri" w:hAnsi="Calibri" w:cs="Calibri"/>
          <w:bCs/>
          <w:color w:val="FF0000"/>
          <w:sz w:val="21"/>
          <w:szCs w:val="21"/>
          <w:shd w:val="clear" w:color="auto" w:fill="FFFFFF"/>
        </w:rPr>
        <w:t>1 točka</w:t>
      </w:r>
    </w:p>
    <w:p w14:paraId="2A9BDA5D" w14:textId="77777777" w:rsidR="00AB1043" w:rsidRPr="00AA7861" w:rsidRDefault="00AB1043" w:rsidP="00A6742B">
      <w:pPr>
        <w:spacing w:before="0" w:after="0" w:line="360" w:lineRule="auto"/>
        <w:rPr>
          <w:rFonts w:ascii="Calibri" w:hAnsi="Calibri" w:cs="Calibri"/>
          <w:b/>
          <w:bCs/>
          <w:color w:val="585C60"/>
          <w:sz w:val="21"/>
          <w:szCs w:val="21"/>
          <w:shd w:val="clear" w:color="auto" w:fill="FFFFFF"/>
        </w:rPr>
      </w:pPr>
    </w:p>
    <w:bookmarkEnd w:id="7"/>
    <w:p w14:paraId="766F4549" w14:textId="77777777" w:rsidR="00A30748" w:rsidRPr="00AA7861" w:rsidRDefault="00A30748" w:rsidP="00A6742B">
      <w:pPr>
        <w:spacing w:before="0"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sectPr w:rsidR="00A30748" w:rsidRPr="00AA7861" w:rsidSect="00EB5EB7">
      <w:foot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D52B" w14:textId="77777777" w:rsidR="00D355A7" w:rsidRDefault="00D355A7" w:rsidP="0036776A">
      <w:pPr>
        <w:spacing w:before="0" w:after="0" w:line="240" w:lineRule="auto"/>
      </w:pPr>
      <w:r>
        <w:separator/>
      </w:r>
    </w:p>
  </w:endnote>
  <w:endnote w:type="continuationSeparator" w:id="0">
    <w:p w14:paraId="4F1F2C3E" w14:textId="77777777" w:rsidR="00D355A7" w:rsidRDefault="00D355A7" w:rsidP="003677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657262"/>
      <w:docPartObj>
        <w:docPartGallery w:val="Page Numbers (Bottom of Page)"/>
        <w:docPartUnique/>
      </w:docPartObj>
    </w:sdtPr>
    <w:sdtContent>
      <w:p w14:paraId="5DE9807E" w14:textId="57A32352" w:rsidR="009A077C" w:rsidRDefault="009A077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98697" w14:textId="77777777" w:rsidR="009A077C" w:rsidRDefault="009A07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AB53" w14:textId="77777777" w:rsidR="00D355A7" w:rsidRDefault="00D355A7" w:rsidP="0036776A">
      <w:pPr>
        <w:spacing w:before="0" w:after="0" w:line="240" w:lineRule="auto"/>
      </w:pPr>
      <w:r>
        <w:separator/>
      </w:r>
    </w:p>
  </w:footnote>
  <w:footnote w:type="continuationSeparator" w:id="0">
    <w:p w14:paraId="05E1963C" w14:textId="77777777" w:rsidR="00D355A7" w:rsidRDefault="00D355A7" w:rsidP="003677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D7B"/>
    <w:multiLevelType w:val="multilevel"/>
    <w:tmpl w:val="F69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E38B1"/>
    <w:multiLevelType w:val="multilevel"/>
    <w:tmpl w:val="1012E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0D619D"/>
    <w:multiLevelType w:val="hybridMultilevel"/>
    <w:tmpl w:val="0A78F6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15365"/>
    <w:multiLevelType w:val="multilevel"/>
    <w:tmpl w:val="1012E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7080B"/>
    <w:multiLevelType w:val="hybridMultilevel"/>
    <w:tmpl w:val="6B52C42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F7B58"/>
    <w:multiLevelType w:val="hybridMultilevel"/>
    <w:tmpl w:val="5A665FCA"/>
    <w:lvl w:ilvl="0" w:tplc="10C6C0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22CB"/>
    <w:multiLevelType w:val="multilevel"/>
    <w:tmpl w:val="0D2CBA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3731E9"/>
    <w:multiLevelType w:val="hybridMultilevel"/>
    <w:tmpl w:val="9A1234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62D07"/>
    <w:multiLevelType w:val="hybridMultilevel"/>
    <w:tmpl w:val="3374724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C3F92"/>
    <w:multiLevelType w:val="hybridMultilevel"/>
    <w:tmpl w:val="0428A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317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6B5267"/>
    <w:multiLevelType w:val="hybridMultilevel"/>
    <w:tmpl w:val="06CAB3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209A8"/>
    <w:multiLevelType w:val="hybridMultilevel"/>
    <w:tmpl w:val="0E8A020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13075"/>
    <w:multiLevelType w:val="hybridMultilevel"/>
    <w:tmpl w:val="F574056E"/>
    <w:lvl w:ilvl="0" w:tplc="A57CF61C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4B67"/>
    <w:multiLevelType w:val="hybridMultilevel"/>
    <w:tmpl w:val="21B8E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17416"/>
    <w:multiLevelType w:val="multilevel"/>
    <w:tmpl w:val="89F04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0E1A41"/>
    <w:multiLevelType w:val="multilevel"/>
    <w:tmpl w:val="1B7016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7853D3"/>
    <w:multiLevelType w:val="hybridMultilevel"/>
    <w:tmpl w:val="BF98BEA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07F4B"/>
    <w:multiLevelType w:val="multilevel"/>
    <w:tmpl w:val="8C8C443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777A23"/>
    <w:multiLevelType w:val="hybridMultilevel"/>
    <w:tmpl w:val="6F4659B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35353"/>
    <w:multiLevelType w:val="hybridMultilevel"/>
    <w:tmpl w:val="6056173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43441"/>
    <w:multiLevelType w:val="multilevel"/>
    <w:tmpl w:val="9EB27EA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D61D20"/>
    <w:multiLevelType w:val="hybridMultilevel"/>
    <w:tmpl w:val="70029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5332D"/>
    <w:multiLevelType w:val="multilevel"/>
    <w:tmpl w:val="C34E3F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414D51"/>
    <w:multiLevelType w:val="hybridMultilevel"/>
    <w:tmpl w:val="86B6642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C46CF"/>
    <w:multiLevelType w:val="hybridMultilevel"/>
    <w:tmpl w:val="6D38A0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30F3"/>
    <w:multiLevelType w:val="hybridMultilevel"/>
    <w:tmpl w:val="B826079E"/>
    <w:lvl w:ilvl="0" w:tplc="B1A45EE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9A240B"/>
    <w:multiLevelType w:val="multilevel"/>
    <w:tmpl w:val="EACAF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107073"/>
    <w:multiLevelType w:val="hybridMultilevel"/>
    <w:tmpl w:val="6E4E0B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491"/>
    <w:multiLevelType w:val="hybridMultilevel"/>
    <w:tmpl w:val="8458B1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7C3176"/>
    <w:multiLevelType w:val="hybridMultilevel"/>
    <w:tmpl w:val="86B664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F519E"/>
    <w:multiLevelType w:val="hybridMultilevel"/>
    <w:tmpl w:val="5A5AB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77C49"/>
    <w:multiLevelType w:val="hybridMultilevel"/>
    <w:tmpl w:val="D4289520"/>
    <w:lvl w:ilvl="0" w:tplc="AD980BF4">
      <w:start w:val="2"/>
      <w:numFmt w:val="decimal"/>
      <w:lvlText w:val="%1"/>
      <w:lvlJc w:val="left"/>
      <w:pPr>
        <w:ind w:left="88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576" w:hanging="360"/>
      </w:pPr>
    </w:lvl>
    <w:lvl w:ilvl="2" w:tplc="0424001B" w:tentative="1">
      <w:start w:val="1"/>
      <w:numFmt w:val="lowerRoman"/>
      <w:lvlText w:val="%3."/>
      <w:lvlJc w:val="right"/>
      <w:pPr>
        <w:ind w:left="10296" w:hanging="180"/>
      </w:pPr>
    </w:lvl>
    <w:lvl w:ilvl="3" w:tplc="0424000F" w:tentative="1">
      <w:start w:val="1"/>
      <w:numFmt w:val="decimal"/>
      <w:lvlText w:val="%4."/>
      <w:lvlJc w:val="left"/>
      <w:pPr>
        <w:ind w:left="11016" w:hanging="360"/>
      </w:pPr>
    </w:lvl>
    <w:lvl w:ilvl="4" w:tplc="04240019" w:tentative="1">
      <w:start w:val="1"/>
      <w:numFmt w:val="lowerLetter"/>
      <w:lvlText w:val="%5."/>
      <w:lvlJc w:val="left"/>
      <w:pPr>
        <w:ind w:left="11736" w:hanging="360"/>
      </w:pPr>
    </w:lvl>
    <w:lvl w:ilvl="5" w:tplc="0424001B" w:tentative="1">
      <w:start w:val="1"/>
      <w:numFmt w:val="lowerRoman"/>
      <w:lvlText w:val="%6."/>
      <w:lvlJc w:val="right"/>
      <w:pPr>
        <w:ind w:left="12456" w:hanging="180"/>
      </w:pPr>
    </w:lvl>
    <w:lvl w:ilvl="6" w:tplc="0424000F" w:tentative="1">
      <w:start w:val="1"/>
      <w:numFmt w:val="decimal"/>
      <w:lvlText w:val="%7."/>
      <w:lvlJc w:val="left"/>
      <w:pPr>
        <w:ind w:left="13176" w:hanging="360"/>
      </w:pPr>
    </w:lvl>
    <w:lvl w:ilvl="7" w:tplc="04240019" w:tentative="1">
      <w:start w:val="1"/>
      <w:numFmt w:val="lowerLetter"/>
      <w:lvlText w:val="%8."/>
      <w:lvlJc w:val="left"/>
      <w:pPr>
        <w:ind w:left="13896" w:hanging="360"/>
      </w:pPr>
    </w:lvl>
    <w:lvl w:ilvl="8" w:tplc="0424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33" w15:restartNumberingAfterBreak="0">
    <w:nsid w:val="6C98402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BF3782"/>
    <w:multiLevelType w:val="multilevel"/>
    <w:tmpl w:val="7AB26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E01CA7"/>
    <w:multiLevelType w:val="hybridMultilevel"/>
    <w:tmpl w:val="E99A4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C5A10"/>
    <w:multiLevelType w:val="hybridMultilevel"/>
    <w:tmpl w:val="3C7241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07E1E"/>
    <w:multiLevelType w:val="multilevel"/>
    <w:tmpl w:val="1012E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2774BA"/>
    <w:multiLevelType w:val="hybridMultilevel"/>
    <w:tmpl w:val="CD32A1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F0BC0"/>
    <w:multiLevelType w:val="hybridMultilevel"/>
    <w:tmpl w:val="F31E5C1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499755">
    <w:abstractNumId w:val="34"/>
  </w:num>
  <w:num w:numId="2" w16cid:durableId="184639399">
    <w:abstractNumId w:val="21"/>
  </w:num>
  <w:num w:numId="3" w16cid:durableId="2137790948">
    <w:abstractNumId w:val="13"/>
  </w:num>
  <w:num w:numId="4" w16cid:durableId="1288926973">
    <w:abstractNumId w:val="22"/>
  </w:num>
  <w:num w:numId="5" w16cid:durableId="1812092165">
    <w:abstractNumId w:val="15"/>
  </w:num>
  <w:num w:numId="6" w16cid:durableId="723678807">
    <w:abstractNumId w:val="0"/>
  </w:num>
  <w:num w:numId="7" w16cid:durableId="1829006954">
    <w:abstractNumId w:val="35"/>
  </w:num>
  <w:num w:numId="8" w16cid:durableId="324431647">
    <w:abstractNumId w:val="14"/>
  </w:num>
  <w:num w:numId="9" w16cid:durableId="2134784945">
    <w:abstractNumId w:val="27"/>
  </w:num>
  <w:num w:numId="10" w16cid:durableId="1168521817">
    <w:abstractNumId w:val="11"/>
  </w:num>
  <w:num w:numId="11" w16cid:durableId="569072284">
    <w:abstractNumId w:val="7"/>
  </w:num>
  <w:num w:numId="12" w16cid:durableId="233584600">
    <w:abstractNumId w:val="6"/>
  </w:num>
  <w:num w:numId="13" w16cid:durableId="929780634">
    <w:abstractNumId w:val="38"/>
  </w:num>
  <w:num w:numId="14" w16cid:durableId="1103648122">
    <w:abstractNumId w:val="32"/>
  </w:num>
  <w:num w:numId="15" w16cid:durableId="1264607901">
    <w:abstractNumId w:val="9"/>
  </w:num>
  <w:num w:numId="16" w16cid:durableId="1176461234">
    <w:abstractNumId w:val="28"/>
  </w:num>
  <w:num w:numId="17" w16cid:durableId="1368798719">
    <w:abstractNumId w:val="12"/>
  </w:num>
  <w:num w:numId="18" w16cid:durableId="354698064">
    <w:abstractNumId w:val="25"/>
  </w:num>
  <w:num w:numId="19" w16cid:durableId="113449589">
    <w:abstractNumId w:val="10"/>
  </w:num>
  <w:num w:numId="20" w16cid:durableId="625162218">
    <w:abstractNumId w:val="33"/>
  </w:num>
  <w:num w:numId="21" w16cid:durableId="2147234908">
    <w:abstractNumId w:val="18"/>
  </w:num>
  <w:num w:numId="22" w16cid:durableId="460609692">
    <w:abstractNumId w:val="37"/>
  </w:num>
  <w:num w:numId="23" w16cid:durableId="1638221547">
    <w:abstractNumId w:val="1"/>
  </w:num>
  <w:num w:numId="24" w16cid:durableId="1686249493">
    <w:abstractNumId w:val="31"/>
  </w:num>
  <w:num w:numId="25" w16cid:durableId="1994600648">
    <w:abstractNumId w:val="3"/>
  </w:num>
  <w:num w:numId="26" w16cid:durableId="1968852467">
    <w:abstractNumId w:val="16"/>
  </w:num>
  <w:num w:numId="27" w16cid:durableId="716970519">
    <w:abstractNumId w:val="30"/>
  </w:num>
  <w:num w:numId="28" w16cid:durableId="102846820">
    <w:abstractNumId w:val="5"/>
  </w:num>
  <w:num w:numId="29" w16cid:durableId="1210412357">
    <w:abstractNumId w:val="24"/>
  </w:num>
  <w:num w:numId="30" w16cid:durableId="1299917615">
    <w:abstractNumId w:val="26"/>
  </w:num>
  <w:num w:numId="31" w16cid:durableId="1533954468">
    <w:abstractNumId w:val="2"/>
  </w:num>
  <w:num w:numId="32" w16cid:durableId="1174881453">
    <w:abstractNumId w:val="23"/>
  </w:num>
  <w:num w:numId="33" w16cid:durableId="1878273079">
    <w:abstractNumId w:val="29"/>
  </w:num>
  <w:num w:numId="34" w16cid:durableId="361321381">
    <w:abstractNumId w:val="4"/>
  </w:num>
  <w:num w:numId="35" w16cid:durableId="1629624089">
    <w:abstractNumId w:val="20"/>
  </w:num>
  <w:num w:numId="36" w16cid:durableId="1961105131">
    <w:abstractNumId w:val="19"/>
  </w:num>
  <w:num w:numId="37" w16cid:durableId="1448231445">
    <w:abstractNumId w:val="8"/>
  </w:num>
  <w:num w:numId="38" w16cid:durableId="1979871401">
    <w:abstractNumId w:val="17"/>
  </w:num>
  <w:num w:numId="39" w16cid:durableId="1700544011">
    <w:abstractNumId w:val="39"/>
  </w:num>
  <w:num w:numId="40" w16cid:durableId="10573588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B7"/>
    <w:rsid w:val="00006A2A"/>
    <w:rsid w:val="00015C94"/>
    <w:rsid w:val="0002131B"/>
    <w:rsid w:val="00022485"/>
    <w:rsid w:val="000354CC"/>
    <w:rsid w:val="00036696"/>
    <w:rsid w:val="00053EBB"/>
    <w:rsid w:val="000639B6"/>
    <w:rsid w:val="00074350"/>
    <w:rsid w:val="00076634"/>
    <w:rsid w:val="00083FB2"/>
    <w:rsid w:val="0009738A"/>
    <w:rsid w:val="000A26FC"/>
    <w:rsid w:val="000B18C4"/>
    <w:rsid w:val="000D49B7"/>
    <w:rsid w:val="000D4D83"/>
    <w:rsid w:val="000F62B4"/>
    <w:rsid w:val="00105B3E"/>
    <w:rsid w:val="001221BB"/>
    <w:rsid w:val="00123451"/>
    <w:rsid w:val="001256B6"/>
    <w:rsid w:val="0013094C"/>
    <w:rsid w:val="0013253A"/>
    <w:rsid w:val="00135A92"/>
    <w:rsid w:val="00141EDD"/>
    <w:rsid w:val="0015449D"/>
    <w:rsid w:val="00154673"/>
    <w:rsid w:val="00161EBC"/>
    <w:rsid w:val="0017494A"/>
    <w:rsid w:val="001903C8"/>
    <w:rsid w:val="001C33FA"/>
    <w:rsid w:val="001E0D28"/>
    <w:rsid w:val="001E1054"/>
    <w:rsid w:val="001E1342"/>
    <w:rsid w:val="00210E05"/>
    <w:rsid w:val="00226258"/>
    <w:rsid w:val="00235994"/>
    <w:rsid w:val="00242604"/>
    <w:rsid w:val="00282A17"/>
    <w:rsid w:val="002907BA"/>
    <w:rsid w:val="002935F8"/>
    <w:rsid w:val="0029677C"/>
    <w:rsid w:val="002A2115"/>
    <w:rsid w:val="002B34EC"/>
    <w:rsid w:val="002B7A0E"/>
    <w:rsid w:val="002C5740"/>
    <w:rsid w:val="002D08ED"/>
    <w:rsid w:val="002E49C9"/>
    <w:rsid w:val="002E7289"/>
    <w:rsid w:val="002F2320"/>
    <w:rsid w:val="002F2462"/>
    <w:rsid w:val="002F52DE"/>
    <w:rsid w:val="00304B6F"/>
    <w:rsid w:val="0036776A"/>
    <w:rsid w:val="003934A6"/>
    <w:rsid w:val="003A60C3"/>
    <w:rsid w:val="003A778E"/>
    <w:rsid w:val="003B0C40"/>
    <w:rsid w:val="003B4556"/>
    <w:rsid w:val="003C247A"/>
    <w:rsid w:val="003D6DBB"/>
    <w:rsid w:val="003E25CF"/>
    <w:rsid w:val="003F2429"/>
    <w:rsid w:val="003F7CA1"/>
    <w:rsid w:val="004113BC"/>
    <w:rsid w:val="00422E91"/>
    <w:rsid w:val="00425FEE"/>
    <w:rsid w:val="00442BB8"/>
    <w:rsid w:val="00472251"/>
    <w:rsid w:val="00477FDF"/>
    <w:rsid w:val="00484358"/>
    <w:rsid w:val="00496CBB"/>
    <w:rsid w:val="004A014D"/>
    <w:rsid w:val="004A7712"/>
    <w:rsid w:val="004C1108"/>
    <w:rsid w:val="004C4C66"/>
    <w:rsid w:val="004D067A"/>
    <w:rsid w:val="004D2936"/>
    <w:rsid w:val="004E5591"/>
    <w:rsid w:val="004E7432"/>
    <w:rsid w:val="004F0F2F"/>
    <w:rsid w:val="004F46F1"/>
    <w:rsid w:val="00501725"/>
    <w:rsid w:val="005154D7"/>
    <w:rsid w:val="00516552"/>
    <w:rsid w:val="0051730E"/>
    <w:rsid w:val="005229F5"/>
    <w:rsid w:val="0053654C"/>
    <w:rsid w:val="0053686C"/>
    <w:rsid w:val="005404A6"/>
    <w:rsid w:val="00546B85"/>
    <w:rsid w:val="00576D8A"/>
    <w:rsid w:val="00585D52"/>
    <w:rsid w:val="005A4F1A"/>
    <w:rsid w:val="005A50CC"/>
    <w:rsid w:val="005C7420"/>
    <w:rsid w:val="005E0D07"/>
    <w:rsid w:val="005F3435"/>
    <w:rsid w:val="00611DCF"/>
    <w:rsid w:val="00617B39"/>
    <w:rsid w:val="0062454C"/>
    <w:rsid w:val="00641BE1"/>
    <w:rsid w:val="00654FD6"/>
    <w:rsid w:val="00664AC0"/>
    <w:rsid w:val="0068040B"/>
    <w:rsid w:val="006947C0"/>
    <w:rsid w:val="006A1D49"/>
    <w:rsid w:val="006B057E"/>
    <w:rsid w:val="006C37C8"/>
    <w:rsid w:val="006D3F1F"/>
    <w:rsid w:val="006F58A3"/>
    <w:rsid w:val="007120FA"/>
    <w:rsid w:val="00734DFC"/>
    <w:rsid w:val="00742B7D"/>
    <w:rsid w:val="00747D16"/>
    <w:rsid w:val="00766C1C"/>
    <w:rsid w:val="007A0390"/>
    <w:rsid w:val="007A1CBA"/>
    <w:rsid w:val="007D3073"/>
    <w:rsid w:val="007D7B9A"/>
    <w:rsid w:val="007E4831"/>
    <w:rsid w:val="007E4FF8"/>
    <w:rsid w:val="008009C2"/>
    <w:rsid w:val="008111D1"/>
    <w:rsid w:val="00815352"/>
    <w:rsid w:val="00825633"/>
    <w:rsid w:val="00831ACF"/>
    <w:rsid w:val="00852183"/>
    <w:rsid w:val="00861483"/>
    <w:rsid w:val="008775F2"/>
    <w:rsid w:val="00886DA6"/>
    <w:rsid w:val="00893041"/>
    <w:rsid w:val="008A0977"/>
    <w:rsid w:val="008B555A"/>
    <w:rsid w:val="008D4CFE"/>
    <w:rsid w:val="008E4A61"/>
    <w:rsid w:val="008F6031"/>
    <w:rsid w:val="008F70FA"/>
    <w:rsid w:val="00900FC2"/>
    <w:rsid w:val="00936DFD"/>
    <w:rsid w:val="00962CA4"/>
    <w:rsid w:val="009702BD"/>
    <w:rsid w:val="00975843"/>
    <w:rsid w:val="009940FE"/>
    <w:rsid w:val="009A077C"/>
    <w:rsid w:val="009A3D72"/>
    <w:rsid w:val="009A43BE"/>
    <w:rsid w:val="009A5E74"/>
    <w:rsid w:val="009B0C11"/>
    <w:rsid w:val="009B76E2"/>
    <w:rsid w:val="009C35ED"/>
    <w:rsid w:val="009D5630"/>
    <w:rsid w:val="009E21C6"/>
    <w:rsid w:val="009E7FC7"/>
    <w:rsid w:val="00A17F93"/>
    <w:rsid w:val="00A30748"/>
    <w:rsid w:val="00A6742B"/>
    <w:rsid w:val="00A87B64"/>
    <w:rsid w:val="00A9371F"/>
    <w:rsid w:val="00A93E81"/>
    <w:rsid w:val="00AA4C4C"/>
    <w:rsid w:val="00AA7861"/>
    <w:rsid w:val="00AB1043"/>
    <w:rsid w:val="00AB2F4D"/>
    <w:rsid w:val="00AC1697"/>
    <w:rsid w:val="00AC291D"/>
    <w:rsid w:val="00AD172D"/>
    <w:rsid w:val="00AE32C3"/>
    <w:rsid w:val="00AE6913"/>
    <w:rsid w:val="00B0054E"/>
    <w:rsid w:val="00B315CB"/>
    <w:rsid w:val="00B3675F"/>
    <w:rsid w:val="00B370CA"/>
    <w:rsid w:val="00B4151C"/>
    <w:rsid w:val="00B42504"/>
    <w:rsid w:val="00B50F2B"/>
    <w:rsid w:val="00B6181D"/>
    <w:rsid w:val="00B642E3"/>
    <w:rsid w:val="00B64608"/>
    <w:rsid w:val="00B651A8"/>
    <w:rsid w:val="00B77AB7"/>
    <w:rsid w:val="00B80891"/>
    <w:rsid w:val="00B83FEF"/>
    <w:rsid w:val="00B8429B"/>
    <w:rsid w:val="00B909D1"/>
    <w:rsid w:val="00BC77C9"/>
    <w:rsid w:val="00BE0221"/>
    <w:rsid w:val="00BE4354"/>
    <w:rsid w:val="00BF7E01"/>
    <w:rsid w:val="00C05B70"/>
    <w:rsid w:val="00C30F5E"/>
    <w:rsid w:val="00C46F82"/>
    <w:rsid w:val="00C51C34"/>
    <w:rsid w:val="00C6397A"/>
    <w:rsid w:val="00C67CB4"/>
    <w:rsid w:val="00C71732"/>
    <w:rsid w:val="00C808C1"/>
    <w:rsid w:val="00CA32CB"/>
    <w:rsid w:val="00CA395C"/>
    <w:rsid w:val="00CB0502"/>
    <w:rsid w:val="00CD4D50"/>
    <w:rsid w:val="00CD7337"/>
    <w:rsid w:val="00CE09E4"/>
    <w:rsid w:val="00D01692"/>
    <w:rsid w:val="00D04785"/>
    <w:rsid w:val="00D078F8"/>
    <w:rsid w:val="00D355A7"/>
    <w:rsid w:val="00D36421"/>
    <w:rsid w:val="00D53F2E"/>
    <w:rsid w:val="00D5633E"/>
    <w:rsid w:val="00D67116"/>
    <w:rsid w:val="00D737B2"/>
    <w:rsid w:val="00D753DA"/>
    <w:rsid w:val="00D844C7"/>
    <w:rsid w:val="00DA40A2"/>
    <w:rsid w:val="00DB01FB"/>
    <w:rsid w:val="00DB02D7"/>
    <w:rsid w:val="00DC1F13"/>
    <w:rsid w:val="00DC2F86"/>
    <w:rsid w:val="00DC5DB6"/>
    <w:rsid w:val="00DE115B"/>
    <w:rsid w:val="00DE2A70"/>
    <w:rsid w:val="00DE583B"/>
    <w:rsid w:val="00E01590"/>
    <w:rsid w:val="00E1341F"/>
    <w:rsid w:val="00E1503D"/>
    <w:rsid w:val="00E17B5B"/>
    <w:rsid w:val="00E27AB6"/>
    <w:rsid w:val="00E302D0"/>
    <w:rsid w:val="00E31009"/>
    <w:rsid w:val="00E33A27"/>
    <w:rsid w:val="00E342E5"/>
    <w:rsid w:val="00E3512D"/>
    <w:rsid w:val="00E4731A"/>
    <w:rsid w:val="00E52349"/>
    <w:rsid w:val="00E53B40"/>
    <w:rsid w:val="00E57A46"/>
    <w:rsid w:val="00E835ED"/>
    <w:rsid w:val="00E96713"/>
    <w:rsid w:val="00E9759D"/>
    <w:rsid w:val="00EB38C0"/>
    <w:rsid w:val="00EB5EB7"/>
    <w:rsid w:val="00EC1A42"/>
    <w:rsid w:val="00ED0657"/>
    <w:rsid w:val="00ED0EB5"/>
    <w:rsid w:val="00EE0C06"/>
    <w:rsid w:val="00EE38E6"/>
    <w:rsid w:val="00F0164B"/>
    <w:rsid w:val="00F03B4C"/>
    <w:rsid w:val="00F2414D"/>
    <w:rsid w:val="00F27004"/>
    <w:rsid w:val="00F32B3E"/>
    <w:rsid w:val="00F340B0"/>
    <w:rsid w:val="00F35FBA"/>
    <w:rsid w:val="00F36F51"/>
    <w:rsid w:val="00F3733A"/>
    <w:rsid w:val="00F41279"/>
    <w:rsid w:val="00F43BC9"/>
    <w:rsid w:val="00F447E0"/>
    <w:rsid w:val="00F51EC2"/>
    <w:rsid w:val="00F52E5B"/>
    <w:rsid w:val="00F866B6"/>
    <w:rsid w:val="00F95510"/>
    <w:rsid w:val="00F95EC5"/>
    <w:rsid w:val="00FB15EA"/>
    <w:rsid w:val="00FB38E8"/>
    <w:rsid w:val="00FB5D58"/>
    <w:rsid w:val="00FD0A06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9743"/>
  <w15:chartTrackingRefBased/>
  <w15:docId w15:val="{E54851A6-1B95-4AD4-BC99-3C6EF4DD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before="120" w:after="120"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5B70"/>
  </w:style>
  <w:style w:type="paragraph" w:styleId="Naslov1">
    <w:name w:val="heading 1"/>
    <w:basedOn w:val="Navaden"/>
    <w:next w:val="Navaden"/>
    <w:link w:val="Naslov1Znak"/>
    <w:uiPriority w:val="9"/>
    <w:qFormat/>
    <w:rsid w:val="00EB5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B5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B5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B5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B5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B5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B5EB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B5EB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5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5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B5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5E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B5EB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B5E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B5EB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B5E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B5E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B5EB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B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B5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B5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B5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B5EB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B5EB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B5EB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B5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B5EB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B5EB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B5EB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4DF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9D56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3F2429"/>
    <w:pPr>
      <w:spacing w:before="0"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6776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776A"/>
  </w:style>
  <w:style w:type="paragraph" w:styleId="Noga">
    <w:name w:val="footer"/>
    <w:basedOn w:val="Navaden"/>
    <w:link w:val="NogaZnak"/>
    <w:uiPriority w:val="99"/>
    <w:unhideWhenUsed/>
    <w:rsid w:val="0036776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776A"/>
  </w:style>
  <w:style w:type="character" w:styleId="Pripombasklic">
    <w:name w:val="annotation reference"/>
    <w:basedOn w:val="Privzetapisavaodstavka"/>
    <w:uiPriority w:val="99"/>
    <w:semiHidden/>
    <w:unhideWhenUsed/>
    <w:rsid w:val="00654F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4F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4F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4F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4FD6"/>
    <w:rPr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E4731A"/>
    <w:rPr>
      <w:i/>
      <w:iCs/>
    </w:rPr>
  </w:style>
  <w:style w:type="character" w:styleId="Krepko">
    <w:name w:val="Strong"/>
    <w:basedOn w:val="Privzetapisavaodstavka"/>
    <w:uiPriority w:val="22"/>
    <w:qFormat/>
    <w:rsid w:val="00E4731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C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4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JJBeg</dc:creator>
  <cp:keywords/>
  <dc:description/>
  <cp:lastModifiedBy>JJBeg</cp:lastModifiedBy>
  <cp:revision>3</cp:revision>
  <cp:lastPrinted>2024-11-13T17:55:00Z</cp:lastPrinted>
  <dcterms:created xsi:type="dcterms:W3CDTF">2025-02-18T17:33:00Z</dcterms:created>
  <dcterms:modified xsi:type="dcterms:W3CDTF">2025-02-18T17:33:00Z</dcterms:modified>
</cp:coreProperties>
</file>